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065"/>
        <w:gridCol w:w="236"/>
        <w:gridCol w:w="6879"/>
      </w:tblGrid>
      <w:tr w:rsidR="000E3274">
        <w:trPr>
          <w:trHeight w:val="2999"/>
        </w:trPr>
        <w:tc>
          <w:tcPr>
            <w:tcW w:w="3066" w:type="dxa"/>
            <w:tcBorders>
              <w:top w:val="threeDEmboss" w:sz="24" w:space="0" w:color="000000"/>
              <w:left w:val="threeDEmboss" w:sz="24" w:space="0" w:color="000000"/>
              <w:bottom w:val="threeDEngrave" w:sz="24" w:space="0" w:color="000000"/>
              <w:right w:val="nil"/>
            </w:tcBorders>
          </w:tcPr>
          <w:p w:rsidR="000E3274" w:rsidRDefault="00AB1844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>
              <w:rPr>
                <w:rFonts w:eastAsia="Calibri" w:cs="Times New Roman"/>
                <w:noProof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000000"/>
              <w:left w:val="nil"/>
              <w:bottom w:val="threeDEngrave" w:sz="24" w:space="0" w:color="000000"/>
              <w:right w:val="nil"/>
            </w:tcBorders>
          </w:tcPr>
          <w:p w:rsidR="000E3274" w:rsidRDefault="000E3274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000000"/>
              <w:left w:val="nil"/>
              <w:bottom w:val="threeDEngrave" w:sz="24" w:space="0" w:color="000000"/>
              <w:right w:val="threeDEngrave" w:sz="24" w:space="0" w:color="000000"/>
            </w:tcBorders>
          </w:tcPr>
          <w:p w:rsidR="000E3274" w:rsidRDefault="00AB1844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57150" distL="0" distR="66675" simplePos="0" relativeHeight="3" behindDoc="0" locked="0" layoutInCell="0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7620" t="6350" r="36195" b="32385"/>
                      <wp:wrapNone/>
                      <wp:docPr id="2" name="Strzałka: pięci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800" cy="34308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18900000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/>
                              </a:ln>
                              <a:effectLst>
                                <a:outerShdw dist="36147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E3274" w:rsidRDefault="00AB1844">
                                  <w:pPr>
                                    <w:pStyle w:val="Zawartoramki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Nr 1</w:t>
                                  </w:r>
                                  <w:r w:rsidR="00DA2B83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3;visibility:visible;mso-wrap-style:square;mso-wrap-distance-left:0;mso-wrap-distance-top:0;mso-wrap-distance-right:5.25pt;mso-wrap-distance-bottom:4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/YppwIAAAIGAAAOAAAAZHJzL2Uyb0RvYy54bWysVM1u1DAQviPxDpbvNMm2bJeo2Qq1KhcE&#10;FQvi7HWcxNR/sr2bXY5IPATvU96L8SS73aW9FJFDYsfzzXzzzXguLjdakbXwQVpT0eIkp0QYbmtp&#10;2op++XzzakZJiMzUTFkjKroVgV7OX7646F0pJrazqhaegBMTyt5VtIvRlVkWeCc0CyfWCQOHjfWa&#10;Rdj6Nqs968G7Vtkkz6dZb33tvOUiBPh7PRzSOfpvGsHjx6YJIhJVUeAW8e3xvUzvbH7BytYz10k+&#10;0mD/wEIzaSDo3tU1i4ysvHzkSkvubbBNPOFWZ7ZpJBeYA2RT5H9ls+iYE5gLiBPcXqbw/9zyD+tb&#10;T2Rd0Qklhmko0SL67+z3jztWEifvf3Fp7+5/RlIUSazehRIwC3frx12AZcp803idvpAT2aDA273A&#10;YhMJh5+zs/NZDmXgcHR6dprPsADZA9j5EN8Jq0laQJZWi1vFYhKBlWz9PkQUuR6psvobJY1WULI1&#10;U2T6upjsPI7G4HvnE5Ge1TdSKeJt/CpjhwonmngYdv4DcRZEHn4H3y6vlCcQoaJTfJIS4LkNA2yw&#10;fp3Dg46OEFf4PIkoEuIJyKMgGGskp6QhLN2uYvZmwI9kxtQSJWVIDwaT8513qyTmnQ6P2B2FCodm&#10;WkaRagyxlUk4gddpZGFXcLro6p7UMlXqdFqcnVPYwN1KYVNehKkWhgKPnj6p9xGRGTQDtEMKxJTr&#10;2CD3oOnAYjRHRvvwuDtglqUGHVoSV3GrxKDIJ9FAn2Nnogp8LOswDEBPILwbCZgzAJJhA+3yTOwI&#10;SeiB2jPxexDGtybu8Voa67GXDrJLy7hZbkCmtFzaegt3mhneWUguUrJyXrYdVKlAfY19u4q2kTHp&#10;+oAYNzBoUNRxKKZJdrhHq4fRPf8DAAD//wMAUEsDBBQABgAIAAAAIQApy5QX3gAAAAkBAAAPAAAA&#10;ZHJzL2Rvd25yZXYueG1sTI/LTsMwEEX3SPyDNUjsWidUISHEqXh1h1QIfMA0nsZRYzvEbhv+nmEF&#10;y9Fc3XtOtZ7tIE40hd47BekyAUGu9bp3nYLPj82iABEiOo2Dd6TgmwKs68uLCkvtz+6dTk3sBJe4&#10;UKICE+NYShlaQxbD0o/k+Lf3k8XI59RJPeGZy+0gb5LkVlrsHS8YHOnJUHtojlbBJn/NsTm86G2+&#10;fzSNnNO3569Uqeur+eEeRKQ5/oXhF5/RoWamnT86HcSgYLHK2CUqyFaswIG7IgOx42CSFyDrSv43&#10;qH8AAAD//wMAUEsBAi0AFAAGAAgAAAAhALaDOJL+AAAA4QEAABMAAAAAAAAAAAAAAAAAAAAAAFtD&#10;b250ZW50X1R5cGVzXS54bWxQSwECLQAUAAYACAAAACEAOP0h/9YAAACUAQAACwAAAAAAAAAAAAAA&#10;AAAvAQAAX3JlbHMvLnJlbHNQSwECLQAUAAYACAAAACEANEf2KacCAAACBgAADgAAAAAAAAAAAAAA&#10;AAAuAgAAZHJzL2Uyb0RvYy54bWxQSwECLQAUAAYACAAAACEAKcuUF94AAAAJAQAADwAAAAAAAAAA&#10;AAAAAAABBQAAZHJzL2Rvd25yZXYueG1sUEsFBgAAAAAEAAQA8wAAAAwGAAAAAA==&#10;" o:allowincell="f" adj="15908" fillcolor="#666" strokecolor="#666" strokeweight="1pt">
                      <v:fill color2="#ccc" angle="135" focus="50%" type="gradient">
                        <o:fill v:ext="view" type="gradientUnscaled"/>
                      </v:fill>
                      <v:shadow on="t" opacity=".5" offset=".71mm,.71mm"/>
                      <v:textbox>
                        <w:txbxContent>
                          <w:p w:rsidR="000E3274" w:rsidRDefault="00AB1844">
                            <w:pPr>
                              <w:pStyle w:val="Zawartoramki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Nr 1</w:t>
                            </w:r>
                            <w:r w:rsidR="00DA2B8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3274" w:rsidRDefault="00DA2B83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</w:t>
            </w:r>
            <w:r w:rsidR="00AB184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.03. 2025 r.</w:t>
            </w:r>
          </w:p>
          <w:p w:rsidR="000E3274" w:rsidRDefault="00AB1844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0E3274" w:rsidRDefault="00AB1844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0E3274" w:rsidRDefault="00AB1844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-do użytku wewnętrznego-</w:t>
            </w:r>
          </w:p>
        </w:tc>
      </w:tr>
    </w:tbl>
    <w:p w:rsidR="000E3274" w:rsidRDefault="00AB1844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pl-PL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  <mc:AlternateContent>
          <mc:Choice Requires="wps">
            <w:drawing>
              <wp:anchor distT="38100" distB="171450" distL="57150" distR="46990" simplePos="0" relativeHeight="5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635" t="0" r="0" b="0"/>
                <wp:wrapNone/>
                <wp:docPr id="4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320" cy="118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E3274" w:rsidRDefault="00AB1844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 xml:space="preserve">tel. Ks. Dziekan - (83)341-30-11 </w:t>
                            </w:r>
                          </w:p>
                          <w:p w:rsidR="000E3274" w:rsidRDefault="00AB1844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0E3274" w:rsidRDefault="00AB1844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0E3274" w:rsidRDefault="00AB1844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9" o:spid="_x0000_s1027" style="position:absolute;margin-left:0;margin-top:2.2pt;width:507.75pt;height:93pt;z-index:5;visibility:visible;mso-wrap-style:square;mso-wrap-distance-left:4.5pt;mso-wrap-distance-top:3pt;mso-wrap-distance-right:3.7pt;mso-wrap-distance-bottom:13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3zgwIAALIFAAAOAAAAZHJzL2Uyb0RvYy54bWysVNtu2zAMfR+wfxD0vjpO0i4N6hTrimwP&#10;uwRt9wGKTNvCZFGQlDj5+1Gy63QdsK3D8qBQ1iFFHh7q6vrQarYH5xWagudnE87ASCyVqQv+7WH9&#10;ZsGZD8KUQqOBgh/B8+vV61dXnV3CFBvUJThGQYxfdrbgTQh2mWVeNtAKf4YWDB1W6FoRaOvqrHSi&#10;o+itzqaTyUXWoSutQwne09fb/pCvUvyqAhm+VpWHwHTBKbeQVpfWbVyz1ZVY1k7YRskhDfEPWbRC&#10;Gbp0DHUrgmA7p34J1Srp0GMVziS2GVaVkpBqoGryybNq7hthIdVC5Hg70uT/X1j5Zb9xTJUFn3Nm&#10;REst2qAGFuC7D9gBu4wUddYvCXlvN27YeTJjvYfKtfGfKmGHROtxpBUOgUn6eDGfL2ZTYl/SWZ4v&#10;8vwiEZ+d3K3z4QNgy6JRcEd9S3SK/Scf6EqCPkLibR61KtdK67Rx9fa9dmwvqMfr9Is5k8tPMG1Y&#10;V/DL8+l5imww+vc4bVIcCQZmZTQlEeHEkIyGWsjjhjRuKS21hxsMAdteOlrVTbhTNXOKBN9D11qE&#10;GWelIp2Fx1ROwb2dlYy4cbs4NB8Lvli8nU+InljhZxHAqVhJH4v2IUpALLewB/0Qa8hn5xHejFZP&#10;mjC1hj6rhL35O+yYCXH4ezqfIyWagDv3R7+nuNgVqp/aEzXVqyhZ4aghXq/NHVQkyCSmlI8c+ttP&#10;LbFMtT/OLoVLDhFYUT9f6Du4RG9Ij8UL/UendD/RMfq3yqBLvX9SXTTDYXtI85bH0/hli+WRZlAY&#10;2WBSDNtZUlNDc5APUn23C1ipNAgnj4FDehiS2IdHLL48T/cJdXpqVz8AAAD//wMAUEsDBBQABgAI&#10;AAAAIQDh4H8p3gAAAAcBAAAPAAAAZHJzL2Rvd25yZXYueG1sTI/NTsMwEITvSLyDtZW4UTuQVm2I&#10;UyF+q0igUngAN94mEfE6st0mfXvcU7ntaEYz3+ar0XTsiM63liQkUwEMqbK6pVrCz/fr7QKYD4q0&#10;6iyhhBN6WBXXV7nKtB3oC4/bULNYQj5TEpoQ+oxzXzVolJ/aHil6e+uMClG6mmunhlhuOn4nxJwb&#10;1VJcaFSPTw1Wv9uDkfA5vL+9nJ7L9n7pfLmmdCg/ko2UN5Px8QFYwDFcwnDGj+hQRKadPZD2rJMQ&#10;HwkS0hTY2RTJbAZsF6+lSIEXOf/PX/wBAAD//wMAUEsBAi0AFAAGAAgAAAAhALaDOJL+AAAA4QEA&#10;ABMAAAAAAAAAAAAAAAAAAAAAAFtDb250ZW50X1R5cGVzXS54bWxQSwECLQAUAAYACAAAACEAOP0h&#10;/9YAAACUAQAACwAAAAAAAAAAAAAAAAAvAQAAX3JlbHMvLnJlbHNQSwECLQAUAAYACAAAACEAkCr9&#10;84MCAACyBQAADgAAAAAAAAAAAAAAAAAuAgAAZHJzL2Uyb0RvYy54bWxQSwECLQAUAAYACAAAACEA&#10;4eB/Kd4AAAAHAQAADwAAAAAAAAAAAAAAAADdBAAAZHJzL2Rvd25yZXYueG1sUEsFBgAAAAAEAAQA&#10;8wAAAOgFAAAAAA==&#10;" o:allowincell="f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0E3274" w:rsidRDefault="00AB1844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 xml:space="preserve">tel. Ks. Dziekan - (83)341-30-11 </w:t>
                      </w:r>
                    </w:p>
                    <w:p w:rsidR="000E3274" w:rsidRDefault="00AB1844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0E3274" w:rsidRDefault="00AB1844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0E3274" w:rsidRDefault="00AB1844">
                      <w:pPr>
                        <w:pStyle w:val="Zawartoramki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3274" w:rsidRDefault="000E3274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0E3274" w:rsidRDefault="000E327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E3274" w:rsidRDefault="000E327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E3274" w:rsidRDefault="000E3274">
      <w:pPr>
        <w:pStyle w:val="NormalnyWeb"/>
        <w:shd w:val="clear" w:color="auto" w:fill="FFFFFF"/>
        <w:spacing w:beforeAutospacing="0" w:after="150" w:afterAutospacing="0"/>
        <w:rPr>
          <w:sz w:val="21"/>
          <w:szCs w:val="21"/>
        </w:rPr>
      </w:pPr>
    </w:p>
    <w:p w:rsidR="000E3274" w:rsidRDefault="000E3274">
      <w:pPr>
        <w:pStyle w:val="NormalnyWeb"/>
        <w:shd w:val="clear" w:color="auto" w:fill="FFFFFF"/>
        <w:spacing w:beforeAutospacing="0" w:after="150" w:afterAutospacing="0"/>
        <w:rPr>
          <w:rFonts w:ascii="Arial" w:hAnsi="Arial" w:cs="Arial"/>
          <w:sz w:val="21"/>
          <w:szCs w:val="21"/>
        </w:rPr>
      </w:pPr>
    </w:p>
    <w:p w:rsidR="00DA2B83" w:rsidRPr="00DA2B83" w:rsidRDefault="00DA2B83" w:rsidP="00DA2B83">
      <w:pPr>
        <w:pStyle w:val="NormalnyWeb"/>
        <w:rPr>
          <w:rFonts w:ascii="Arial" w:hAnsi="Arial" w:cs="Arial"/>
          <w:sz w:val="21"/>
          <w:szCs w:val="21"/>
        </w:rPr>
      </w:pPr>
      <w:r w:rsidRPr="00DA2B83">
        <w:rPr>
          <w:rFonts w:ascii="Arial" w:hAnsi="Arial" w:cs="Arial"/>
          <w:b/>
          <w:bCs/>
          <w:sz w:val="21"/>
          <w:szCs w:val="21"/>
        </w:rPr>
        <w:t>EWANGELIA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A2B83">
        <w:rPr>
          <w:rFonts w:ascii="Arial" w:hAnsi="Arial" w:cs="Arial"/>
          <w:sz w:val="21"/>
          <w:szCs w:val="21"/>
        </w:rPr>
        <w:t>Łk</w:t>
      </w:r>
      <w:proofErr w:type="spellEnd"/>
      <w:r w:rsidRPr="00DA2B83">
        <w:rPr>
          <w:rFonts w:ascii="Arial" w:hAnsi="Arial" w:cs="Arial"/>
          <w:sz w:val="21"/>
          <w:szCs w:val="21"/>
        </w:rPr>
        <w:t xml:space="preserve"> 15, 1-3. 11-32</w:t>
      </w:r>
      <w:r>
        <w:rPr>
          <w:rFonts w:ascii="Arial" w:hAnsi="Arial" w:cs="Arial"/>
          <w:sz w:val="21"/>
          <w:szCs w:val="21"/>
        </w:rPr>
        <w:t xml:space="preserve"> </w:t>
      </w:r>
      <w:r w:rsidRPr="00DA2B83">
        <w:rPr>
          <w:rFonts w:ascii="Arial" w:hAnsi="Arial" w:cs="Arial"/>
          <w:i/>
          <w:iCs/>
          <w:sz w:val="21"/>
          <w:szCs w:val="21"/>
        </w:rPr>
        <w:t>Przypowieść o synu marnotrawnym</w:t>
      </w:r>
    </w:p>
    <w:p w:rsidR="00DA2B83" w:rsidRPr="00DA2B83" w:rsidRDefault="00DA2B83" w:rsidP="00DA2B83">
      <w:pPr>
        <w:pStyle w:val="NormalnyWeb"/>
        <w:rPr>
          <w:rFonts w:ascii="Arial" w:hAnsi="Arial" w:cs="Arial"/>
          <w:sz w:val="21"/>
          <w:szCs w:val="21"/>
        </w:rPr>
      </w:pPr>
      <w:r w:rsidRPr="00DA2B83">
        <w:rPr>
          <w:rFonts w:ascii="Arial" w:hAnsi="Arial" w:cs="Arial"/>
          <w:sz w:val="21"/>
          <w:szCs w:val="21"/>
        </w:rPr>
        <w:t>Słowa Ewangelii według Świętego Łukasza</w:t>
      </w:r>
    </w:p>
    <w:p w:rsidR="00DA2B83" w:rsidRPr="00DA2B83" w:rsidRDefault="00DA2B83" w:rsidP="00DA2B83">
      <w:pPr>
        <w:pStyle w:val="NormalnyWeb"/>
        <w:rPr>
          <w:rFonts w:ascii="Arial" w:hAnsi="Arial" w:cs="Arial"/>
          <w:sz w:val="21"/>
          <w:szCs w:val="21"/>
        </w:rPr>
      </w:pPr>
      <w:r w:rsidRPr="00DA2B83">
        <w:rPr>
          <w:rFonts w:ascii="Arial" w:hAnsi="Arial" w:cs="Arial"/>
          <w:sz w:val="21"/>
          <w:szCs w:val="21"/>
        </w:rPr>
        <w:t>W owym czasie przybliżali się do Jezusa wszyscy celnicy i grzesznicy, aby Go słuchać. Na to szemrali faryzeusze i uczeni w Piśmie, mówiąc: «Ten przyjmuje grzeszników i jada z nimi».</w:t>
      </w:r>
      <w:r>
        <w:rPr>
          <w:rFonts w:ascii="Arial" w:hAnsi="Arial" w:cs="Arial"/>
          <w:sz w:val="21"/>
          <w:szCs w:val="21"/>
        </w:rPr>
        <w:t xml:space="preserve"> </w:t>
      </w:r>
      <w:r w:rsidRPr="00DA2B83">
        <w:rPr>
          <w:rFonts w:ascii="Arial" w:hAnsi="Arial" w:cs="Arial"/>
          <w:sz w:val="21"/>
          <w:szCs w:val="21"/>
        </w:rPr>
        <w:t>Opowiedział im wtedy następującą przypowieść:</w:t>
      </w:r>
      <w:r>
        <w:rPr>
          <w:rFonts w:ascii="Arial" w:hAnsi="Arial" w:cs="Arial"/>
          <w:sz w:val="21"/>
          <w:szCs w:val="21"/>
        </w:rPr>
        <w:t xml:space="preserve"> </w:t>
      </w:r>
      <w:r w:rsidRPr="00DA2B83">
        <w:rPr>
          <w:rFonts w:ascii="Arial" w:hAnsi="Arial" w:cs="Arial"/>
          <w:sz w:val="21"/>
          <w:szCs w:val="21"/>
        </w:rPr>
        <w:t>«Pewien człowiek miał dwóch synów. Młodszy z nich rzekł do ojca: „Ojcze, daj mi część własności, która na mnie przypada”. Podzielił więc majątek między nich. Niedługo potem młodszy syn, zabrawszy wszystko, odjechał w dalekie strony i tam roztrwonił swoją własność, żyjąc rozrzutnie.</w:t>
      </w:r>
      <w:r>
        <w:rPr>
          <w:rFonts w:ascii="Arial" w:hAnsi="Arial" w:cs="Arial"/>
          <w:sz w:val="21"/>
          <w:szCs w:val="21"/>
        </w:rPr>
        <w:t xml:space="preserve"> </w:t>
      </w:r>
      <w:r w:rsidRPr="00DA2B83">
        <w:rPr>
          <w:rFonts w:ascii="Arial" w:hAnsi="Arial" w:cs="Arial"/>
          <w:sz w:val="21"/>
          <w:szCs w:val="21"/>
        </w:rPr>
        <w:t>A gdy wszystko wydał, nastał ciężki głód w owej krainie, i on sam zaczął cierpieć niedostatek. Poszedł i przystał na służbę do jednego z  obywateli owej krainy, a ten posłał go na swoje pola, żeby pasł świnie. Pragnął on napełnić swój żołądek strąkami, którymi żywiły się świnie, lecz nikt mu ich nie dawał.</w:t>
      </w:r>
      <w:r>
        <w:rPr>
          <w:rFonts w:ascii="Arial" w:hAnsi="Arial" w:cs="Arial"/>
          <w:sz w:val="21"/>
          <w:szCs w:val="21"/>
        </w:rPr>
        <w:t xml:space="preserve"> </w:t>
      </w:r>
      <w:r w:rsidRPr="00DA2B83">
        <w:rPr>
          <w:rFonts w:ascii="Arial" w:hAnsi="Arial" w:cs="Arial"/>
          <w:sz w:val="21"/>
          <w:szCs w:val="21"/>
        </w:rPr>
        <w:t>Wtedy zastanowił się i rzekł: „Iluż to najemników mojego ojca ma pod dostatkiem chleba, a ja tu przymieram głodem. Zabiorę się i pójdę do  mego ojca, i powiem mu: Ojcze, zgrzeszyłem przeciw Niebu i względem ciebie; już nie jestem godzien nazywać się twoim synem: uczyń mnie choćby jednym z twoich najemników”. Zabrał się więc i poszedł do swojego ojca.</w:t>
      </w:r>
      <w:r>
        <w:rPr>
          <w:rFonts w:ascii="Arial" w:hAnsi="Arial" w:cs="Arial"/>
          <w:sz w:val="21"/>
          <w:szCs w:val="21"/>
        </w:rPr>
        <w:t xml:space="preserve"> </w:t>
      </w:r>
      <w:r w:rsidRPr="00DA2B83">
        <w:rPr>
          <w:rFonts w:ascii="Arial" w:hAnsi="Arial" w:cs="Arial"/>
          <w:sz w:val="21"/>
          <w:szCs w:val="21"/>
        </w:rPr>
        <w:t>A gdy był jeszcze daleko, ujrzał go jego ojciec i wzruszył się głęboko; wybiegł naprzeciw niego, rzucił mu się na szyję i ucałował go. A syn rzekł do niego: „Ojcze, zgrzeszyłem przeciw Niebu i wobec ciebie, już nie jestem godzien nazywać się twoim synem”.</w:t>
      </w:r>
      <w:r>
        <w:rPr>
          <w:rFonts w:ascii="Arial" w:hAnsi="Arial" w:cs="Arial"/>
          <w:sz w:val="21"/>
          <w:szCs w:val="21"/>
        </w:rPr>
        <w:t xml:space="preserve"> </w:t>
      </w:r>
      <w:r w:rsidRPr="00DA2B83">
        <w:rPr>
          <w:rFonts w:ascii="Arial" w:hAnsi="Arial" w:cs="Arial"/>
          <w:sz w:val="21"/>
          <w:szCs w:val="21"/>
        </w:rPr>
        <w:t>Lecz ojciec powiedział do swoich sług: „Przynieście szybko najlepszą szatę i ubierzcie go; dajcie mu też pierścień na rękę i sandały na nogi! Przyprowadźcie utuczone cielę i zabijcie: będziemy ucztować i weselić się, ponieważ ten syn mój był umarły, a znów ożył; zaginął, a odnalazł się”. I zaczęli się weselić.</w:t>
      </w:r>
      <w:r>
        <w:rPr>
          <w:rFonts w:ascii="Arial" w:hAnsi="Arial" w:cs="Arial"/>
          <w:sz w:val="21"/>
          <w:szCs w:val="21"/>
        </w:rPr>
        <w:t xml:space="preserve"> </w:t>
      </w:r>
      <w:r w:rsidRPr="00DA2B83">
        <w:rPr>
          <w:rFonts w:ascii="Arial" w:hAnsi="Arial" w:cs="Arial"/>
          <w:sz w:val="21"/>
          <w:szCs w:val="21"/>
        </w:rPr>
        <w:t>Tymczasem starszy jego syn przebywał na polu. Gdy wracał i był blisko domu, usłyszał muzykę i tańce. Przywołał jednego ze sług i pytał go, co to ma znaczyć. Ten mu rzekł: „Twój brat powrócił, a ojciec twój kazał zabić utuczone cielę, ponieważ odzyskał go zdrowego”.</w:t>
      </w:r>
      <w:r>
        <w:rPr>
          <w:rFonts w:ascii="Arial" w:hAnsi="Arial" w:cs="Arial"/>
          <w:sz w:val="21"/>
          <w:szCs w:val="21"/>
        </w:rPr>
        <w:t xml:space="preserve"> </w:t>
      </w:r>
      <w:r w:rsidRPr="00DA2B83">
        <w:rPr>
          <w:rFonts w:ascii="Arial" w:hAnsi="Arial" w:cs="Arial"/>
          <w:sz w:val="21"/>
          <w:szCs w:val="21"/>
        </w:rPr>
        <w:t>Rozgniewał się na to i nie chciał wejść; wtedy ojciec jego wyszedł i  tłumaczył mu. Lecz on odpowiedział ojcu: „Oto tyle lat ci służę i nie przekroczyłem nigdy twojego nakazu; ale mnie nigdy nie dałeś koźlęcia, żebym się zabawił z przyjaciółmi. Skoro jednak wrócił ten syn twój, który roztrwonił twój majątek z nierządnicami, kazałeś zabić dla niego utuczone cielę”.</w:t>
      </w:r>
      <w:r>
        <w:rPr>
          <w:rFonts w:ascii="Arial" w:hAnsi="Arial" w:cs="Arial"/>
          <w:sz w:val="21"/>
          <w:szCs w:val="21"/>
        </w:rPr>
        <w:t xml:space="preserve"> </w:t>
      </w:r>
      <w:r w:rsidRPr="00DA2B83">
        <w:rPr>
          <w:rFonts w:ascii="Arial" w:hAnsi="Arial" w:cs="Arial"/>
          <w:sz w:val="21"/>
          <w:szCs w:val="21"/>
        </w:rPr>
        <w:t>Lecz on mu odpowiedział: „Moje dziecko, ty zawsze jesteś ze mną i  wszystko, co moje, do ciebie należy. A trzeba było weselić się i cieszyć z tego, że ten brat twój był umarły, a znów ożył; zaginął, a odnalazł się”».</w:t>
      </w:r>
    </w:p>
    <w:p w:rsidR="00DA2B83" w:rsidRPr="00DA2B83" w:rsidRDefault="00DA2B83" w:rsidP="00DA2B83">
      <w:pPr>
        <w:pStyle w:val="NormalnyWeb"/>
        <w:rPr>
          <w:rFonts w:ascii="Arial" w:hAnsi="Arial" w:cs="Arial"/>
          <w:sz w:val="21"/>
          <w:szCs w:val="21"/>
        </w:rPr>
      </w:pPr>
      <w:r w:rsidRPr="00DA2B83">
        <w:rPr>
          <w:rFonts w:ascii="Arial" w:hAnsi="Arial" w:cs="Arial"/>
          <w:sz w:val="21"/>
          <w:szCs w:val="21"/>
        </w:rPr>
        <w:t>Oto słowo Pańskie.</w:t>
      </w:r>
    </w:p>
    <w:p w:rsidR="000E3274" w:rsidRDefault="000E3274">
      <w:pPr>
        <w:pStyle w:val="NormalnyWeb"/>
        <w:shd w:val="clear" w:color="auto" w:fill="FFFFFF"/>
        <w:spacing w:beforeAutospacing="0" w:after="150" w:afterAutospacing="0"/>
        <w:rPr>
          <w:rFonts w:ascii="Arial" w:hAnsi="Arial" w:cs="Arial"/>
          <w:sz w:val="21"/>
          <w:szCs w:val="21"/>
        </w:rPr>
      </w:pPr>
    </w:p>
    <w:p w:rsidR="000E3274" w:rsidRDefault="000E3274">
      <w:pPr>
        <w:pStyle w:val="NormalnyWeb"/>
        <w:shd w:val="clear" w:color="auto" w:fill="FFFFFF"/>
        <w:spacing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0E3274" w:rsidRDefault="000E3274">
      <w:pPr>
        <w:pStyle w:val="NormalnyWeb"/>
        <w:shd w:val="clear" w:color="auto" w:fill="FFFFFF"/>
        <w:spacing w:beforeAutospacing="0" w:after="150" w:afterAutospacing="0"/>
        <w:rPr>
          <w:rFonts w:ascii="Arial" w:hAnsi="Arial" w:cs="Arial"/>
          <w:sz w:val="21"/>
          <w:szCs w:val="21"/>
        </w:rPr>
      </w:pPr>
    </w:p>
    <w:p w:rsidR="000E3274" w:rsidRDefault="000E3274">
      <w:pPr>
        <w:pStyle w:val="NormalnyWeb"/>
        <w:shd w:val="clear" w:color="auto" w:fill="FFFFFF"/>
        <w:spacing w:beforeAutospacing="0"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66"/>
        <w:gridCol w:w="9456"/>
      </w:tblGrid>
      <w:tr w:rsidR="000E3274" w:rsidTr="00FF2D31">
        <w:trPr>
          <w:trHeight w:val="161"/>
        </w:trPr>
        <w:tc>
          <w:tcPr>
            <w:tcW w:w="10422" w:type="dxa"/>
            <w:gridSpan w:val="2"/>
            <w:shd w:val="clear" w:color="auto" w:fill="D9D9D9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lastRenderedPageBreak/>
              <w:t xml:space="preserve">PONIEDZIAŁEK – </w:t>
            </w:r>
            <w:r w:rsidR="00DA2B8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31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marca</w:t>
            </w:r>
          </w:p>
        </w:tc>
      </w:tr>
      <w:tr w:rsidR="000E3274" w:rsidTr="00FF2D31">
        <w:trPr>
          <w:trHeight w:val="390"/>
        </w:trPr>
        <w:tc>
          <w:tcPr>
            <w:tcW w:w="966" w:type="dxa"/>
            <w:tcBorders>
              <w:left w:val="nil"/>
            </w:tcBorders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7.00</w:t>
            </w:r>
          </w:p>
        </w:tc>
        <w:tc>
          <w:tcPr>
            <w:tcW w:w="9456" w:type="dxa"/>
            <w:tcBorders>
              <w:right w:val="nil"/>
            </w:tcBorders>
            <w:vAlign w:val="center"/>
          </w:tcPr>
          <w:p w:rsidR="000E3274" w:rsidRDefault="00AB18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1.+</w:t>
            </w:r>
            <w:r w:rsidR="00DA2B8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Helenę, Adolfa </w:t>
            </w:r>
            <w:proofErr w:type="spellStart"/>
            <w:r w:rsidR="00DA2B8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Wawryniuków</w:t>
            </w:r>
            <w:proofErr w:type="spellEnd"/>
            <w:r w:rsidR="00DA2B8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="00DA2B8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Gryglasów</w:t>
            </w:r>
            <w:proofErr w:type="spellEnd"/>
            <w:r w:rsidR="00DA2B8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, Michniewiczów, </w:t>
            </w:r>
            <w:proofErr w:type="spellStart"/>
            <w:r w:rsidR="00DA2B8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Misiejuków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4E04BF" w:rsidRDefault="004E04BF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2.+Teresę Ziomkowską (9dz.) – wieniec duchowy od uczestników pogrzebu. </w:t>
            </w:r>
          </w:p>
        </w:tc>
      </w:tr>
      <w:tr w:rsidR="000E3274" w:rsidTr="00FF2D31">
        <w:trPr>
          <w:trHeight w:val="660"/>
        </w:trPr>
        <w:tc>
          <w:tcPr>
            <w:tcW w:w="966" w:type="dxa"/>
            <w:tcBorders>
              <w:left w:val="nil"/>
            </w:tcBorders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.00</w:t>
            </w:r>
          </w:p>
        </w:tc>
        <w:tc>
          <w:tcPr>
            <w:tcW w:w="9456" w:type="dxa"/>
            <w:tcBorders>
              <w:right w:val="nil"/>
            </w:tcBorders>
            <w:vAlign w:val="center"/>
          </w:tcPr>
          <w:p w:rsidR="000E3274" w:rsidRDefault="00AB18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1.+Agnieszkę Żuk – of.</w:t>
            </w:r>
            <w:r w:rsidR="00415CC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mieszkańcy Nowego Pawłowa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0E3274" w:rsidRDefault="00415CCD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2. +Michała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Artyszuka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– of. rodzina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Caruków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tr w:rsidR="000E3274" w:rsidTr="00FF2D31">
        <w:trPr>
          <w:trHeight w:val="140"/>
        </w:trPr>
        <w:tc>
          <w:tcPr>
            <w:tcW w:w="10422" w:type="dxa"/>
            <w:gridSpan w:val="2"/>
            <w:shd w:val="clear" w:color="auto" w:fill="D9D9D9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WTOREK –  </w:t>
            </w:r>
            <w:r w:rsidR="00415CC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01 kwietnia</w:t>
            </w:r>
          </w:p>
        </w:tc>
      </w:tr>
      <w:tr w:rsidR="000E3274" w:rsidTr="00FF2D31">
        <w:trPr>
          <w:trHeight w:val="273"/>
        </w:trPr>
        <w:tc>
          <w:tcPr>
            <w:tcW w:w="966" w:type="dxa"/>
            <w:tcBorders>
              <w:left w:val="nil"/>
            </w:tcBorders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7.00</w:t>
            </w:r>
          </w:p>
        </w:tc>
        <w:tc>
          <w:tcPr>
            <w:tcW w:w="9456" w:type="dxa"/>
            <w:tcBorders>
              <w:right w:val="nil"/>
            </w:tcBorders>
            <w:vAlign w:val="center"/>
          </w:tcPr>
          <w:p w:rsidR="000E3274" w:rsidRDefault="00AB1844" w:rsidP="00415CCD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</w:t>
            </w:r>
            <w:r w:rsidR="00415CC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+Jerzego Rogo</w:t>
            </w:r>
            <w:r w:rsidR="00152C6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źnickiego (3r.) – of. żona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  <w:r w:rsidR="00415CCD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0E3274" w:rsidTr="00FF2D31">
        <w:trPr>
          <w:trHeight w:val="560"/>
        </w:trPr>
        <w:tc>
          <w:tcPr>
            <w:tcW w:w="966" w:type="dxa"/>
            <w:tcBorders>
              <w:left w:val="nil"/>
            </w:tcBorders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.00</w:t>
            </w:r>
          </w:p>
        </w:tc>
        <w:tc>
          <w:tcPr>
            <w:tcW w:w="9456" w:type="dxa"/>
            <w:tcBorders>
              <w:right w:val="nil"/>
            </w:tcBorders>
            <w:vAlign w:val="center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1.+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Łukasza i Mateusza – of. rodzice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2.+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Mariannę, Mieczysława Bojar, Helenę, Mieczysława, Grzegorza – of. siostra z rodziną. </w:t>
            </w:r>
          </w:p>
        </w:tc>
      </w:tr>
      <w:tr w:rsidR="000E3274" w:rsidTr="00FF2D31">
        <w:tc>
          <w:tcPr>
            <w:tcW w:w="10422" w:type="dxa"/>
            <w:gridSpan w:val="2"/>
            <w:shd w:val="clear" w:color="auto" w:fill="D9D9D9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ŚRODA – 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02 kwietnia</w:t>
            </w:r>
          </w:p>
        </w:tc>
      </w:tr>
      <w:tr w:rsidR="000E3274" w:rsidTr="00FF2D31">
        <w:trPr>
          <w:trHeight w:val="126"/>
        </w:trPr>
        <w:tc>
          <w:tcPr>
            <w:tcW w:w="966" w:type="dxa"/>
            <w:tcBorders>
              <w:left w:val="nil"/>
            </w:tcBorders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7.00 </w:t>
            </w:r>
          </w:p>
        </w:tc>
        <w:tc>
          <w:tcPr>
            <w:tcW w:w="9456" w:type="dxa"/>
            <w:tcBorders>
              <w:right w:val="nil"/>
            </w:tcBorders>
            <w:vAlign w:val="center"/>
          </w:tcPr>
          <w:p w:rsidR="000E3274" w:rsidRDefault="00AB18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 +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Michała </w:t>
            </w:r>
            <w:proofErr w:type="spellStart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Artyszuka</w:t>
            </w:r>
            <w:proofErr w:type="spellEnd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– of. rodzina Jureczków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0313FB" w:rsidRDefault="000313FB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2.+Jana Michaluka (9dz.) – wieniec duchowy </w:t>
            </w:r>
            <w:r w:rsidR="004E04BF">
              <w:rPr>
                <w:rFonts w:ascii="Times New Roman" w:hAnsi="Times New Roman"/>
                <w:b/>
                <w:sz w:val="27"/>
                <w:szCs w:val="27"/>
              </w:rPr>
              <w:t xml:space="preserve">od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uczestników pogrzebu. </w:t>
            </w:r>
          </w:p>
        </w:tc>
      </w:tr>
      <w:tr w:rsidR="000E3274" w:rsidTr="00FF2D31">
        <w:trPr>
          <w:trHeight w:val="357"/>
        </w:trPr>
        <w:tc>
          <w:tcPr>
            <w:tcW w:w="966" w:type="dxa"/>
            <w:tcBorders>
              <w:left w:val="nil"/>
            </w:tcBorders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.00</w:t>
            </w:r>
          </w:p>
        </w:tc>
        <w:tc>
          <w:tcPr>
            <w:tcW w:w="9456" w:type="dxa"/>
            <w:tcBorders>
              <w:right w:val="nil"/>
            </w:tcBorders>
            <w:vAlign w:val="center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1. Nowenna do MBNP. </w:t>
            </w:r>
          </w:p>
          <w:p w:rsidR="00612964" w:rsidRDefault="00AB18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2.+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Henryka </w:t>
            </w:r>
            <w:proofErr w:type="spellStart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Sidoruka</w:t>
            </w:r>
            <w:proofErr w:type="spellEnd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– of. Bożena z Kornicy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0E3274" w:rsidRDefault="0061296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3. O zdrowie dla K</w:t>
            </w:r>
            <w:r w:rsidR="004E04B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laudii Radzikowskiej 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– of. </w:t>
            </w:r>
            <w:r w:rsidR="00E948B9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koleżanki i 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koledzy i z internatu. </w:t>
            </w:r>
            <w:r w:rsidR="00AB184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  <w:tr w:rsidR="000E3274" w:rsidTr="00FF2D31">
        <w:tc>
          <w:tcPr>
            <w:tcW w:w="10422" w:type="dxa"/>
            <w:gridSpan w:val="2"/>
            <w:shd w:val="clear" w:color="auto" w:fill="D9D9D9"/>
          </w:tcPr>
          <w:p w:rsidR="000E3274" w:rsidRDefault="00AB1844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Czwartek – 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03 kwietnia</w:t>
            </w:r>
          </w:p>
        </w:tc>
      </w:tr>
      <w:tr w:rsidR="000E3274" w:rsidTr="00FF2D31">
        <w:trPr>
          <w:trHeight w:val="315"/>
        </w:trPr>
        <w:tc>
          <w:tcPr>
            <w:tcW w:w="966" w:type="dxa"/>
            <w:tcBorders>
              <w:left w:val="nil"/>
            </w:tcBorders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7.00</w:t>
            </w:r>
          </w:p>
        </w:tc>
        <w:tc>
          <w:tcPr>
            <w:tcW w:w="9456" w:type="dxa"/>
            <w:tcBorders>
              <w:right w:val="nil"/>
            </w:tcBorders>
            <w:vAlign w:val="center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1.+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Michała </w:t>
            </w:r>
            <w:proofErr w:type="spellStart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Artyszuka</w:t>
            </w:r>
            <w:proofErr w:type="spellEnd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– of. Tomasz </w:t>
            </w:r>
            <w:proofErr w:type="spellStart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Zubkowicz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2.+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Hieronima </w:t>
            </w:r>
            <w:proofErr w:type="spellStart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Krasuskiego</w:t>
            </w:r>
            <w:proofErr w:type="spellEnd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– wieniec duchowy od uczestników pogrzebu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.  </w:t>
            </w:r>
          </w:p>
        </w:tc>
      </w:tr>
      <w:tr w:rsidR="000E3274" w:rsidTr="00FF2D31">
        <w:trPr>
          <w:trHeight w:val="314"/>
        </w:trPr>
        <w:tc>
          <w:tcPr>
            <w:tcW w:w="966" w:type="dxa"/>
            <w:tcBorders>
              <w:left w:val="nil"/>
            </w:tcBorders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.00</w:t>
            </w:r>
          </w:p>
        </w:tc>
        <w:tc>
          <w:tcPr>
            <w:tcW w:w="9456" w:type="dxa"/>
            <w:tcBorders>
              <w:right w:val="nil"/>
            </w:tcBorders>
            <w:vAlign w:val="center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 +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Franciszka, Feliksę, Tadeusza </w:t>
            </w:r>
            <w:proofErr w:type="spellStart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Korlaga</w:t>
            </w:r>
            <w:proofErr w:type="spellEnd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– of. syn z rodziną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2.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Dz.bł</w:t>
            </w:r>
            <w:proofErr w:type="spellEnd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 o Boże bł. dary Ducha Św., dla Agaty z racji 40 r. urodzin – of. rodzina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. 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Layout w:type="fixed"/>
        <w:tblLook w:val="04A0" w:firstRow="1" w:lastRow="0" w:firstColumn="1" w:lastColumn="0" w:noHBand="0" w:noVBand="1"/>
      </w:tblPr>
      <w:tblGrid>
        <w:gridCol w:w="956"/>
        <w:gridCol w:w="9466"/>
      </w:tblGrid>
      <w:tr w:rsidR="000E3274">
        <w:trPr>
          <w:trHeight w:val="257"/>
        </w:trPr>
        <w:tc>
          <w:tcPr>
            <w:tcW w:w="10431" w:type="dxa"/>
            <w:gridSpan w:val="2"/>
            <w:shd w:val="clear" w:color="auto" w:fill="D9D9D9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PIĄTEK –  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04 kwietnia</w:t>
            </w:r>
          </w:p>
        </w:tc>
      </w:tr>
      <w:tr w:rsidR="000E3274">
        <w:trPr>
          <w:trHeight w:val="243"/>
        </w:trPr>
        <w:tc>
          <w:tcPr>
            <w:tcW w:w="957" w:type="dxa"/>
            <w:tcBorders>
              <w:left w:val="nil"/>
            </w:tcBorders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7.00</w:t>
            </w:r>
          </w:p>
        </w:tc>
        <w:tc>
          <w:tcPr>
            <w:tcW w:w="9474" w:type="dxa"/>
            <w:tcBorders>
              <w:right w:val="nil"/>
            </w:tcBorders>
            <w:vAlign w:val="center"/>
          </w:tcPr>
          <w:p w:rsidR="000E3274" w:rsidRDefault="00AB18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 +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Jadwigę (r.), Michała, Henryka Pruskich – of. Zofia Paszkowska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FF2D31" w:rsidRDefault="00FF2D31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2.+Sabinę Drabik – of. rodzina Michaluków. </w:t>
            </w:r>
          </w:p>
        </w:tc>
      </w:tr>
      <w:tr w:rsidR="000E3274" w:rsidTr="00FF2D31">
        <w:trPr>
          <w:trHeight w:val="328"/>
        </w:trPr>
        <w:tc>
          <w:tcPr>
            <w:tcW w:w="957" w:type="dxa"/>
            <w:tcBorders>
              <w:left w:val="nil"/>
            </w:tcBorders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</w:t>
            </w:r>
            <w:r w:rsidR="005E783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.00</w:t>
            </w:r>
          </w:p>
        </w:tc>
        <w:tc>
          <w:tcPr>
            <w:tcW w:w="9474" w:type="dxa"/>
            <w:tcBorders>
              <w:right w:val="nil"/>
            </w:tcBorders>
            <w:vAlign w:val="center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1.+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Michała </w:t>
            </w:r>
            <w:proofErr w:type="spellStart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Artyszuka</w:t>
            </w:r>
            <w:proofErr w:type="spellEnd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– of. Aleksander i Jan z przyjaciółmi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.  </w:t>
            </w:r>
          </w:p>
        </w:tc>
      </w:tr>
    </w:tbl>
    <w:p w:rsidR="000E3274" w:rsidRDefault="000E3274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Layout w:type="fixed"/>
        <w:tblLook w:val="04A0" w:firstRow="1" w:lastRow="0" w:firstColumn="1" w:lastColumn="0" w:noHBand="0" w:noVBand="1"/>
      </w:tblPr>
      <w:tblGrid>
        <w:gridCol w:w="956"/>
        <w:gridCol w:w="9466"/>
      </w:tblGrid>
      <w:tr w:rsidR="000E3274">
        <w:trPr>
          <w:trHeight w:val="227"/>
        </w:trPr>
        <w:tc>
          <w:tcPr>
            <w:tcW w:w="10431" w:type="dxa"/>
            <w:gridSpan w:val="2"/>
            <w:shd w:val="clear" w:color="auto" w:fill="D9D9D9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SOBOTA – 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05 kwietnia</w:t>
            </w:r>
          </w:p>
        </w:tc>
      </w:tr>
      <w:tr w:rsidR="000E3274">
        <w:trPr>
          <w:trHeight w:val="300"/>
        </w:trPr>
        <w:tc>
          <w:tcPr>
            <w:tcW w:w="957" w:type="dxa"/>
            <w:tcBorders>
              <w:left w:val="nil"/>
            </w:tcBorders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7.00</w:t>
            </w:r>
          </w:p>
        </w:tc>
        <w:tc>
          <w:tcPr>
            <w:tcW w:w="9474" w:type="dxa"/>
            <w:tcBorders>
              <w:right w:val="nil"/>
            </w:tcBorders>
            <w:vAlign w:val="center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1.+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Stanisława </w:t>
            </w:r>
            <w:proofErr w:type="spellStart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Kociubińskiego</w:t>
            </w:r>
            <w:proofErr w:type="spellEnd"/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(17r.) – of. rodzina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. </w:t>
            </w:r>
          </w:p>
        </w:tc>
      </w:tr>
      <w:tr w:rsidR="000E3274">
        <w:trPr>
          <w:trHeight w:val="330"/>
        </w:trPr>
        <w:tc>
          <w:tcPr>
            <w:tcW w:w="957" w:type="dxa"/>
            <w:tcBorders>
              <w:left w:val="nil"/>
            </w:tcBorders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</w:t>
            </w:r>
            <w:r w:rsidR="005E783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.00</w:t>
            </w:r>
          </w:p>
        </w:tc>
        <w:tc>
          <w:tcPr>
            <w:tcW w:w="9474" w:type="dxa"/>
            <w:tcBorders>
              <w:right w:val="nil"/>
            </w:tcBorders>
            <w:vAlign w:val="center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1.+</w:t>
            </w:r>
            <w:r w:rsidR="00FF2D31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Juliana (r.), zm. z rodz. Tarasiuków - of. syn Mirosław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2.+</w:t>
            </w:r>
            <w:r w:rsidR="005E783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Franciszka i Janinę Paluch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Poza w Kodniu 3. +Ks. prałata Stanisława Grabowieckiego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gerg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 29</w:t>
            </w:r>
          </w:p>
        </w:tc>
      </w:tr>
      <w:tr w:rsidR="000E3274">
        <w:trPr>
          <w:trHeight w:val="151"/>
        </w:trPr>
        <w:tc>
          <w:tcPr>
            <w:tcW w:w="10431" w:type="dxa"/>
            <w:gridSpan w:val="2"/>
            <w:shd w:val="clear" w:color="auto" w:fill="D9D9D9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NIEDZIELA – </w:t>
            </w:r>
            <w:r w:rsidR="005E783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06 kwietnia</w:t>
            </w:r>
          </w:p>
        </w:tc>
      </w:tr>
      <w:tr w:rsidR="000E3274">
        <w:trPr>
          <w:trHeight w:val="227"/>
        </w:trPr>
        <w:tc>
          <w:tcPr>
            <w:tcW w:w="957" w:type="dxa"/>
            <w:tcBorders>
              <w:left w:val="nil"/>
            </w:tcBorders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8.00</w:t>
            </w:r>
          </w:p>
        </w:tc>
        <w:tc>
          <w:tcPr>
            <w:tcW w:w="9474" w:type="dxa"/>
            <w:tcBorders>
              <w:right w:val="nil"/>
            </w:tcBorders>
            <w:vAlign w:val="center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1.+</w:t>
            </w:r>
            <w:r w:rsidR="005E783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Stanisławę, Stanisława Pasternak, Kazimierza, Marię, Janinę Pasternaków i Nowakowskich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</w:tc>
      </w:tr>
      <w:tr w:rsidR="000E3274">
        <w:trPr>
          <w:trHeight w:val="171"/>
        </w:trPr>
        <w:tc>
          <w:tcPr>
            <w:tcW w:w="957" w:type="dxa"/>
            <w:tcBorders>
              <w:left w:val="nil"/>
            </w:tcBorders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9.30</w:t>
            </w:r>
          </w:p>
        </w:tc>
        <w:tc>
          <w:tcPr>
            <w:tcW w:w="9474" w:type="dxa"/>
            <w:tcBorders>
              <w:right w:val="nil"/>
            </w:tcBorders>
            <w:vAlign w:val="center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</w:t>
            </w:r>
            <w:r w:rsidR="005E783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W </w:t>
            </w:r>
            <w:proofErr w:type="spellStart"/>
            <w:r w:rsidR="005E783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int</w:t>
            </w:r>
            <w:proofErr w:type="spellEnd"/>
            <w:r w:rsidR="005E783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 Legionu Małych Rycerzy Miłosiernego Serca Pana Jezusa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</w:tc>
      </w:tr>
      <w:tr w:rsidR="000E3274">
        <w:trPr>
          <w:trHeight w:val="391"/>
        </w:trPr>
        <w:tc>
          <w:tcPr>
            <w:tcW w:w="957" w:type="dxa"/>
            <w:tcBorders>
              <w:left w:val="nil"/>
            </w:tcBorders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11.30</w:t>
            </w:r>
          </w:p>
        </w:tc>
        <w:tc>
          <w:tcPr>
            <w:tcW w:w="9474" w:type="dxa"/>
            <w:tcBorders>
              <w:right w:val="nil"/>
            </w:tcBorders>
            <w:vAlign w:val="center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 Za parafian</w:t>
            </w:r>
          </w:p>
        </w:tc>
      </w:tr>
      <w:tr w:rsidR="000E3274">
        <w:trPr>
          <w:trHeight w:val="274"/>
        </w:trPr>
        <w:tc>
          <w:tcPr>
            <w:tcW w:w="957" w:type="dxa"/>
            <w:tcBorders>
              <w:left w:val="nil"/>
            </w:tcBorders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</w:t>
            </w:r>
            <w:r w:rsidR="005E783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.00</w:t>
            </w:r>
          </w:p>
        </w:tc>
        <w:tc>
          <w:tcPr>
            <w:tcW w:w="9474" w:type="dxa"/>
            <w:tcBorders>
              <w:right w:val="nil"/>
            </w:tcBorders>
            <w:vAlign w:val="center"/>
          </w:tcPr>
          <w:p w:rsidR="000E3274" w:rsidRDefault="00AB184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1.+</w:t>
            </w:r>
            <w:r w:rsidR="005E783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Józefa ( z racji imienin), Barbarę, Bronisławę, Aleksandra, Stanisławę, Jana, Reginę, zm. z rodz. </w:t>
            </w:r>
            <w:proofErr w:type="spellStart"/>
            <w:r w:rsidR="005E783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Bechtów</w:t>
            </w:r>
            <w:proofErr w:type="spellEnd"/>
            <w:r w:rsidR="005E783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i </w:t>
            </w:r>
            <w:proofErr w:type="spellStart"/>
            <w:r w:rsidR="005E783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Owerków</w:t>
            </w:r>
            <w:proofErr w:type="spellEnd"/>
            <w:r w:rsidR="005E783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– of. żona z dziećmi. </w:t>
            </w:r>
            <w:bookmarkStart w:id="1" w:name="_Hlk87103751"/>
            <w:bookmarkEnd w:id="1"/>
          </w:p>
        </w:tc>
      </w:tr>
    </w:tbl>
    <w:p w:rsidR="000E3274" w:rsidRDefault="000E3274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0E3274" w:rsidRDefault="000E3274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0E3274" w:rsidRDefault="000E3274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5E7830" w:rsidRDefault="005E78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5E7830" w:rsidRDefault="005E78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5E7830" w:rsidRDefault="005E78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0E3274" w:rsidRDefault="00FB580B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30</w:t>
      </w:r>
      <w:r w:rsidR="00AB18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.03.2025. –</w:t>
      </w:r>
      <w:bookmarkStart w:id="2" w:name="_Hlk167536533"/>
      <w:bookmarkEnd w:id="2"/>
      <w:r w:rsidR="00AB18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V</w:t>
      </w:r>
      <w:r w:rsidR="00AB18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AB18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AB18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AB18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Wielkiego</w:t>
      </w:r>
      <w:proofErr w:type="spellEnd"/>
      <w:r w:rsidR="00AB18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AB18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Postu</w:t>
      </w:r>
      <w:proofErr w:type="spellEnd"/>
    </w:p>
    <w:p w:rsidR="000E3274" w:rsidRDefault="00AB1844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6B564F">
        <w:rPr>
          <w:rFonts w:ascii="Times New Roman" w:hAnsi="Times New Roman" w:cs="Times New Roman"/>
          <w:sz w:val="30"/>
          <w:szCs w:val="30"/>
        </w:rPr>
        <w:t xml:space="preserve">Dzisiaj po każdej Mszy św.,  </w:t>
      </w:r>
      <w:r w:rsidR="006B564F" w:rsidRPr="006B564F">
        <w:rPr>
          <w:rFonts w:ascii="Times New Roman" w:hAnsi="Times New Roman" w:cs="Times New Roman"/>
          <w:sz w:val="30"/>
          <w:szCs w:val="30"/>
        </w:rPr>
        <w:t xml:space="preserve">pod kościołem WTZ z Caritas Biała Podlaska </w:t>
      </w:r>
      <w:r w:rsidR="006B564F">
        <w:rPr>
          <w:rFonts w:ascii="Times New Roman" w:hAnsi="Times New Roman" w:cs="Times New Roman"/>
          <w:sz w:val="30"/>
          <w:szCs w:val="30"/>
        </w:rPr>
        <w:t xml:space="preserve">rozprowadza </w:t>
      </w:r>
      <w:r w:rsidR="006B564F" w:rsidRPr="006B564F">
        <w:rPr>
          <w:rFonts w:ascii="Times New Roman" w:hAnsi="Times New Roman" w:cs="Times New Roman"/>
          <w:sz w:val="30"/>
          <w:szCs w:val="30"/>
        </w:rPr>
        <w:t>świąteczne stroiki i ozdoby. Zachęcam do skorzystania z ich oferty. Są to rzeczy wykonane przez uczestników WTZ.</w:t>
      </w:r>
    </w:p>
    <w:p w:rsidR="000E3274" w:rsidRDefault="00AB1844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6B564F">
        <w:rPr>
          <w:rFonts w:ascii="Times New Roman" w:hAnsi="Times New Roman" w:cs="Times New Roman"/>
          <w:sz w:val="30"/>
          <w:szCs w:val="30"/>
        </w:rPr>
        <w:t xml:space="preserve">Od jutra </w:t>
      </w:r>
      <w:r w:rsidR="006B564F" w:rsidRPr="006B564F">
        <w:rPr>
          <w:rFonts w:ascii="Times New Roman" w:hAnsi="Times New Roman" w:cs="Times New Roman"/>
          <w:sz w:val="30"/>
          <w:szCs w:val="30"/>
        </w:rPr>
        <w:t>Msze św. wieczorowe</w:t>
      </w:r>
      <w:r w:rsidR="000313FB">
        <w:rPr>
          <w:rFonts w:ascii="Times New Roman" w:hAnsi="Times New Roman" w:cs="Times New Roman"/>
          <w:sz w:val="30"/>
          <w:szCs w:val="30"/>
        </w:rPr>
        <w:t xml:space="preserve"> codziennie i w niedzielę </w:t>
      </w:r>
      <w:r w:rsidR="006B564F" w:rsidRPr="006B564F">
        <w:rPr>
          <w:rFonts w:ascii="Times New Roman" w:hAnsi="Times New Roman" w:cs="Times New Roman"/>
          <w:sz w:val="30"/>
          <w:szCs w:val="30"/>
        </w:rPr>
        <w:t xml:space="preserve"> o g. 18.00.</w:t>
      </w:r>
    </w:p>
    <w:p w:rsidR="00E2107D" w:rsidRDefault="00E2107D" w:rsidP="00E2107D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E2107D">
        <w:rPr>
          <w:rFonts w:ascii="Times New Roman" w:hAnsi="Times New Roman" w:cs="Times New Roman"/>
          <w:sz w:val="30"/>
          <w:szCs w:val="30"/>
        </w:rPr>
        <w:t>3. W tym tygodniu I – czwartek, wystawienie Najświętszego sakramentu od godz. 1</w:t>
      </w:r>
      <w:r w:rsidR="000313FB">
        <w:rPr>
          <w:rFonts w:ascii="Times New Roman" w:hAnsi="Times New Roman" w:cs="Times New Roman"/>
          <w:sz w:val="30"/>
          <w:szCs w:val="30"/>
        </w:rPr>
        <w:t>7</w:t>
      </w:r>
      <w:r w:rsidRPr="00E2107D">
        <w:rPr>
          <w:rFonts w:ascii="Times New Roman" w:hAnsi="Times New Roman" w:cs="Times New Roman"/>
          <w:sz w:val="30"/>
          <w:szCs w:val="30"/>
        </w:rPr>
        <w:t>.00, w I piątek wystawienie Najświętszego Sakramentu po Mszy wieczorowej,</w:t>
      </w:r>
      <w:r>
        <w:rPr>
          <w:rFonts w:ascii="Times New Roman" w:hAnsi="Times New Roman" w:cs="Times New Roman"/>
          <w:sz w:val="30"/>
          <w:szCs w:val="30"/>
        </w:rPr>
        <w:t xml:space="preserve"> I sobota -</w:t>
      </w:r>
      <w:r w:rsidRPr="00E2107D">
        <w:t xml:space="preserve"> </w:t>
      </w:r>
      <w:r w:rsidRPr="00E2107D">
        <w:rPr>
          <w:rFonts w:ascii="Times New Roman" w:hAnsi="Times New Roman" w:cs="Times New Roman"/>
          <w:sz w:val="30"/>
          <w:szCs w:val="30"/>
        </w:rPr>
        <w:t>wystawienie Najświętszego sakramentu od godz. 1</w:t>
      </w:r>
      <w:r w:rsidR="000313FB">
        <w:rPr>
          <w:rFonts w:ascii="Times New Roman" w:hAnsi="Times New Roman" w:cs="Times New Roman"/>
          <w:sz w:val="30"/>
          <w:szCs w:val="30"/>
        </w:rPr>
        <w:t>7</w:t>
      </w:r>
      <w:r w:rsidRPr="00E2107D">
        <w:rPr>
          <w:rFonts w:ascii="Times New Roman" w:hAnsi="Times New Roman" w:cs="Times New Roman"/>
          <w:sz w:val="30"/>
          <w:szCs w:val="30"/>
        </w:rPr>
        <w:t>.00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2107D" w:rsidRPr="00E2107D" w:rsidRDefault="00E2107D" w:rsidP="00E2107D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W następną niedzielę I miesiąca – taca będzie przeznaczona na budowę nowego domu parafialnego.  </w:t>
      </w:r>
    </w:p>
    <w:p w:rsidR="000E3274" w:rsidRDefault="00E2107D" w:rsidP="006B564F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AB1844">
        <w:rPr>
          <w:rFonts w:ascii="Times New Roman" w:hAnsi="Times New Roman" w:cs="Times New Roman"/>
          <w:sz w:val="30"/>
          <w:szCs w:val="30"/>
        </w:rPr>
        <w:t xml:space="preserve">. </w:t>
      </w:r>
      <w:r w:rsidR="006B564F" w:rsidRPr="006B564F">
        <w:rPr>
          <w:rFonts w:ascii="Times New Roman" w:hAnsi="Times New Roman" w:cs="Times New Roman"/>
          <w:sz w:val="30"/>
          <w:szCs w:val="30"/>
        </w:rPr>
        <w:t>W najbliższy piątek, będzie tylko jedna Droga Krzyżowa, po Mszy św. wieczorowej.</w:t>
      </w:r>
      <w:r w:rsidR="006B564F">
        <w:rPr>
          <w:rFonts w:ascii="Times New Roman" w:hAnsi="Times New Roman" w:cs="Times New Roman"/>
          <w:sz w:val="30"/>
          <w:szCs w:val="30"/>
        </w:rPr>
        <w:t xml:space="preserve"> </w:t>
      </w:r>
      <w:r w:rsidR="006B564F" w:rsidRPr="006B564F">
        <w:rPr>
          <w:rFonts w:ascii="Times New Roman" w:hAnsi="Times New Roman" w:cs="Times New Roman"/>
          <w:sz w:val="30"/>
          <w:szCs w:val="30"/>
        </w:rPr>
        <w:t>Trasa będzie przebiegać ulicami Janowa.</w:t>
      </w:r>
    </w:p>
    <w:p w:rsidR="005E4892" w:rsidRDefault="005E4892" w:rsidP="005E4892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5E4892">
        <w:rPr>
          <w:rFonts w:ascii="Times New Roman" w:hAnsi="Times New Roman" w:cs="Times New Roman"/>
          <w:sz w:val="30"/>
          <w:szCs w:val="30"/>
        </w:rPr>
        <w:t xml:space="preserve">Rekolekcje w naszej parafii rozpoczną się w </w:t>
      </w:r>
      <w:r>
        <w:rPr>
          <w:rFonts w:ascii="Times New Roman" w:hAnsi="Times New Roman" w:cs="Times New Roman"/>
          <w:sz w:val="30"/>
          <w:szCs w:val="30"/>
        </w:rPr>
        <w:t xml:space="preserve">11.04. w </w:t>
      </w:r>
      <w:r w:rsidRPr="005E4892">
        <w:rPr>
          <w:rFonts w:ascii="Times New Roman" w:hAnsi="Times New Roman" w:cs="Times New Roman"/>
          <w:sz w:val="30"/>
          <w:szCs w:val="30"/>
        </w:rPr>
        <w:t>piątek, które przeprowadzi ks.</w:t>
      </w:r>
      <w:r>
        <w:rPr>
          <w:rFonts w:ascii="Times New Roman" w:hAnsi="Times New Roman" w:cs="Times New Roman"/>
          <w:sz w:val="30"/>
          <w:szCs w:val="30"/>
        </w:rPr>
        <w:t xml:space="preserve"> Paweł </w:t>
      </w:r>
      <w:proofErr w:type="spellStart"/>
      <w:r>
        <w:rPr>
          <w:rFonts w:ascii="Times New Roman" w:hAnsi="Times New Roman" w:cs="Times New Roman"/>
          <w:sz w:val="30"/>
          <w:szCs w:val="30"/>
        </w:rPr>
        <w:t>Siedlanowski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E489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dyrektor Domowego Hospicjum Dziecka </w:t>
      </w:r>
      <w:r w:rsidRPr="005E4892">
        <w:rPr>
          <w:rFonts w:ascii="Times New Roman" w:hAnsi="Times New Roman" w:cs="Times New Roman"/>
          <w:sz w:val="30"/>
          <w:szCs w:val="30"/>
        </w:rPr>
        <w:t>w</w:t>
      </w:r>
      <w:r>
        <w:rPr>
          <w:rFonts w:ascii="Times New Roman" w:hAnsi="Times New Roman" w:cs="Times New Roman"/>
          <w:sz w:val="30"/>
          <w:szCs w:val="30"/>
        </w:rPr>
        <w:t xml:space="preserve"> Siedlcach</w:t>
      </w:r>
      <w:r w:rsidRPr="005E489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Porządek Mszy św. podczas rekolekcji: 9.30, 11.30; 16.00 i 18.00. Zamiast Mszy św. o godz. 7.00, będzie o godz. 16.00. </w:t>
      </w:r>
      <w:r w:rsidRPr="005E4892">
        <w:rPr>
          <w:rFonts w:ascii="Times New Roman" w:hAnsi="Times New Roman" w:cs="Times New Roman"/>
          <w:sz w:val="30"/>
          <w:szCs w:val="30"/>
        </w:rPr>
        <w:t xml:space="preserve">Spowiedź na pół godziny przed każdą Mszą św. Tutaj szczególnie uczulamy rodziców, aby dopilnowali spowiedzi swoich dzieci i młodzieży. </w:t>
      </w:r>
      <w:r>
        <w:rPr>
          <w:rFonts w:ascii="Times New Roman" w:hAnsi="Times New Roman" w:cs="Times New Roman"/>
          <w:sz w:val="30"/>
          <w:szCs w:val="30"/>
        </w:rPr>
        <w:t xml:space="preserve">Przygotujmy się do tego szczególnego czasu, aby dobrze przeżyć rekolekcje i skorzystać z posługi, księży z naszego dekanatu.  </w:t>
      </w:r>
    </w:p>
    <w:p w:rsidR="006B564F" w:rsidRDefault="005E4892" w:rsidP="006B564F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6B564F">
        <w:rPr>
          <w:rFonts w:ascii="Times New Roman" w:hAnsi="Times New Roman" w:cs="Times New Roman"/>
          <w:sz w:val="30"/>
          <w:szCs w:val="30"/>
        </w:rPr>
        <w:t xml:space="preserve">. </w:t>
      </w:r>
      <w:r w:rsidR="006B564F" w:rsidRPr="006B564F">
        <w:rPr>
          <w:rFonts w:ascii="Times New Roman" w:hAnsi="Times New Roman" w:cs="Times New Roman"/>
          <w:sz w:val="30"/>
          <w:szCs w:val="30"/>
        </w:rPr>
        <w:t xml:space="preserve">Do chorych pojedziemy we </w:t>
      </w:r>
      <w:r w:rsidR="006B564F">
        <w:rPr>
          <w:rFonts w:ascii="Times New Roman" w:hAnsi="Times New Roman" w:cs="Times New Roman"/>
          <w:sz w:val="30"/>
          <w:szCs w:val="30"/>
        </w:rPr>
        <w:t>czwartek</w:t>
      </w:r>
      <w:r w:rsidR="006B564F" w:rsidRPr="006B564F">
        <w:rPr>
          <w:rFonts w:ascii="Times New Roman" w:hAnsi="Times New Roman" w:cs="Times New Roman"/>
          <w:sz w:val="30"/>
          <w:szCs w:val="30"/>
        </w:rPr>
        <w:t xml:space="preserve"> – </w:t>
      </w:r>
      <w:r w:rsidR="006B564F">
        <w:rPr>
          <w:rFonts w:ascii="Times New Roman" w:hAnsi="Times New Roman" w:cs="Times New Roman"/>
          <w:sz w:val="30"/>
          <w:szCs w:val="30"/>
        </w:rPr>
        <w:t>10</w:t>
      </w:r>
      <w:r w:rsidR="006B564F" w:rsidRPr="006B564F">
        <w:rPr>
          <w:rFonts w:ascii="Times New Roman" w:hAnsi="Times New Roman" w:cs="Times New Roman"/>
          <w:sz w:val="30"/>
          <w:szCs w:val="30"/>
        </w:rPr>
        <w:t>.0</w:t>
      </w:r>
      <w:r w:rsidR="006B564F">
        <w:rPr>
          <w:rFonts w:ascii="Times New Roman" w:hAnsi="Times New Roman" w:cs="Times New Roman"/>
          <w:sz w:val="30"/>
          <w:szCs w:val="30"/>
        </w:rPr>
        <w:t>4</w:t>
      </w:r>
      <w:r w:rsidR="006B564F" w:rsidRPr="006B564F">
        <w:rPr>
          <w:rFonts w:ascii="Times New Roman" w:hAnsi="Times New Roman" w:cs="Times New Roman"/>
          <w:sz w:val="30"/>
          <w:szCs w:val="30"/>
        </w:rPr>
        <w:t xml:space="preserve"> przed rekolekcjami. Tych chorych, których</w:t>
      </w:r>
      <w:r w:rsidR="006B564F">
        <w:rPr>
          <w:rFonts w:ascii="Times New Roman" w:hAnsi="Times New Roman" w:cs="Times New Roman"/>
          <w:sz w:val="30"/>
          <w:szCs w:val="30"/>
        </w:rPr>
        <w:t xml:space="preserve"> </w:t>
      </w:r>
      <w:r w:rsidR="006B564F" w:rsidRPr="006B564F">
        <w:rPr>
          <w:rFonts w:ascii="Times New Roman" w:hAnsi="Times New Roman" w:cs="Times New Roman"/>
          <w:sz w:val="30"/>
          <w:szCs w:val="30"/>
        </w:rPr>
        <w:t>odwiedzamy w pierwsze piątki, zapisywać nie trzeba, a gdyby ktoś oczekiwał ponad</w:t>
      </w:r>
      <w:r w:rsidR="006B564F">
        <w:rPr>
          <w:rFonts w:ascii="Times New Roman" w:hAnsi="Times New Roman" w:cs="Times New Roman"/>
          <w:sz w:val="30"/>
          <w:szCs w:val="30"/>
        </w:rPr>
        <w:t xml:space="preserve"> </w:t>
      </w:r>
      <w:r w:rsidR="006B564F" w:rsidRPr="006B564F">
        <w:rPr>
          <w:rFonts w:ascii="Times New Roman" w:hAnsi="Times New Roman" w:cs="Times New Roman"/>
          <w:sz w:val="30"/>
          <w:szCs w:val="30"/>
        </w:rPr>
        <w:t>tych, to prosimy zgłosić</w:t>
      </w:r>
      <w:r w:rsidR="000313FB">
        <w:rPr>
          <w:rFonts w:ascii="Times New Roman" w:hAnsi="Times New Roman" w:cs="Times New Roman"/>
          <w:sz w:val="30"/>
          <w:szCs w:val="30"/>
        </w:rPr>
        <w:t xml:space="preserve"> do zakrystii</w:t>
      </w:r>
      <w:r w:rsidR="006B564F" w:rsidRPr="006B564F">
        <w:rPr>
          <w:rFonts w:ascii="Times New Roman" w:hAnsi="Times New Roman" w:cs="Times New Roman"/>
          <w:sz w:val="30"/>
          <w:szCs w:val="30"/>
        </w:rPr>
        <w:t>.</w:t>
      </w:r>
      <w:r w:rsidR="000313FB">
        <w:rPr>
          <w:rFonts w:ascii="Times New Roman" w:hAnsi="Times New Roman" w:cs="Times New Roman"/>
          <w:sz w:val="30"/>
          <w:szCs w:val="30"/>
        </w:rPr>
        <w:t xml:space="preserve"> Odwiedzać chorych będziemy od godz. 9.00</w:t>
      </w:r>
    </w:p>
    <w:p w:rsidR="00E2107D" w:rsidRDefault="005E4892" w:rsidP="00E2107D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AB1844">
        <w:rPr>
          <w:rFonts w:ascii="Times New Roman" w:hAnsi="Times New Roman" w:cs="Times New Roman"/>
          <w:sz w:val="30"/>
          <w:szCs w:val="30"/>
        </w:rPr>
        <w:t xml:space="preserve">. </w:t>
      </w:r>
      <w:r w:rsidR="00AB1844" w:rsidRPr="00215A45">
        <w:rPr>
          <w:rFonts w:ascii="Times New Roman" w:hAnsi="Times New Roman" w:cs="Times New Roman"/>
          <w:sz w:val="30"/>
          <w:szCs w:val="30"/>
        </w:rPr>
        <w:t xml:space="preserve">Wzorem lat ubiegłych Parafialny Zespół Caritas zachęca wszystkich parafian do włączenia się w  akcję „TORBA MIŁOSIERDZIA”. Akcja polega na zabraniu papierowej torby do domu i wypełnienie jej produktami spożywczymi z długim terminem ważności. Torby należy składać do 6 kwietnia pod chórem. Akcję można również wesprzeć w formie pieniężnej składając ofiarę do skarbonek              ustawionych na końcu kościoła. Wszystkie pozyskane produkty spożywcze oraz zebrane środki pieniężne zostaną  przeznaczone do udzielenia pomocy osobom znajdującym się  w trudnej sytuacji materialnej jako paczki na święta. </w:t>
      </w:r>
    </w:p>
    <w:p w:rsidR="00696EFB" w:rsidRDefault="00696EFB" w:rsidP="00E2107D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9. W najbliższą niedzielę o godz. 11.30 będzie msza św. z racji 200- </w:t>
      </w:r>
      <w:proofErr w:type="spellStart"/>
      <w:r>
        <w:rPr>
          <w:rFonts w:ascii="Times New Roman" w:hAnsi="Times New Roman" w:cs="Times New Roman"/>
          <w:sz w:val="30"/>
          <w:szCs w:val="30"/>
        </w:rPr>
        <w:t>lecia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śmierci biskupa Lewińskiego. </w:t>
      </w:r>
    </w:p>
    <w:p w:rsidR="00AB1844" w:rsidRDefault="00696EFB" w:rsidP="00E2107D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E2107D">
        <w:rPr>
          <w:rFonts w:ascii="Times New Roman" w:hAnsi="Times New Roman" w:cs="Times New Roman"/>
          <w:sz w:val="30"/>
          <w:szCs w:val="30"/>
        </w:rPr>
        <w:t xml:space="preserve">. W następną niedzielę zostanie przeprowadzona zbiórka do puszek jako wsparcie rodziny p. Bożeny </w:t>
      </w:r>
      <w:r w:rsidR="00AB1844" w:rsidRPr="00215A4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2107D" w:rsidRPr="00E2107D">
        <w:rPr>
          <w:rFonts w:ascii="Times New Roman" w:hAnsi="Times New Roman" w:cs="Times New Roman"/>
          <w:sz w:val="30"/>
          <w:szCs w:val="30"/>
        </w:rPr>
        <w:t>Lyshchenko</w:t>
      </w:r>
      <w:proofErr w:type="spellEnd"/>
      <w:r w:rsidR="00E2107D">
        <w:rPr>
          <w:rFonts w:ascii="Times New Roman" w:hAnsi="Times New Roman" w:cs="Times New Roman"/>
          <w:sz w:val="30"/>
          <w:szCs w:val="30"/>
        </w:rPr>
        <w:t xml:space="preserve"> ze względu na sytuację życiową, podczas choroby p. Bożeny. O przeprowadzenie zbiórki prosimy PZC.</w:t>
      </w:r>
    </w:p>
    <w:p w:rsidR="00696EFB" w:rsidRPr="00E2107D" w:rsidRDefault="00696EFB" w:rsidP="00E2107D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 W dniach 25-27 kwietnia br. odbędą się rekolekcje formacyjne dla członków Apostolatu Modlitewnego </w:t>
      </w:r>
      <w:proofErr w:type="spellStart"/>
      <w:r>
        <w:rPr>
          <w:rFonts w:ascii="Times New Roman" w:hAnsi="Times New Roman" w:cs="Times New Roman"/>
          <w:sz w:val="30"/>
          <w:szCs w:val="30"/>
        </w:rPr>
        <w:t>Margaretka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Rekolekcje odbędą się w Siedlanowie, zgłoszenia do 20.04. w zakrystii lub u pani Barbary Szewczuk. Koszt 220zł. Serdecznie zapraszamy. </w:t>
      </w:r>
    </w:p>
    <w:p w:rsidR="005E4892" w:rsidRPr="00696EFB" w:rsidRDefault="00696EFB" w:rsidP="00696EFB">
      <w:pPr>
        <w:pStyle w:val="Akapitzlist"/>
        <w:numPr>
          <w:ilvl w:val="0"/>
          <w:numId w:val="6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1844" w:rsidRPr="00696EFB">
        <w:rPr>
          <w:rFonts w:ascii="Times New Roman" w:hAnsi="Times New Roman" w:cs="Times New Roman"/>
          <w:sz w:val="30"/>
          <w:szCs w:val="30"/>
        </w:rPr>
        <w:t>Bóg zapłać za ofiary na kwiaty go Grobu Pańskiego:</w:t>
      </w:r>
      <w:r>
        <w:rPr>
          <w:rFonts w:ascii="Times New Roman" w:hAnsi="Times New Roman" w:cs="Times New Roman"/>
          <w:sz w:val="30"/>
          <w:szCs w:val="30"/>
        </w:rPr>
        <w:t xml:space="preserve"> KRK z </w:t>
      </w:r>
      <w:proofErr w:type="spellStart"/>
      <w:r>
        <w:rPr>
          <w:rFonts w:ascii="Times New Roman" w:hAnsi="Times New Roman" w:cs="Times New Roman"/>
          <w:sz w:val="30"/>
          <w:szCs w:val="30"/>
        </w:rPr>
        <w:t>Werchlisia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zel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Anny </w:t>
      </w:r>
      <w:proofErr w:type="spellStart"/>
      <w:r>
        <w:rPr>
          <w:rFonts w:ascii="Times New Roman" w:hAnsi="Times New Roman" w:cs="Times New Roman"/>
          <w:sz w:val="30"/>
          <w:szCs w:val="30"/>
        </w:rPr>
        <w:t>Caruk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180zł., KRK z </w:t>
      </w:r>
      <w:proofErr w:type="spellStart"/>
      <w:r>
        <w:rPr>
          <w:rFonts w:ascii="Times New Roman" w:hAnsi="Times New Roman" w:cs="Times New Roman"/>
          <w:sz w:val="30"/>
          <w:szCs w:val="30"/>
        </w:rPr>
        <w:t>Werchlisia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zel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Agnieszki </w:t>
      </w:r>
      <w:proofErr w:type="spellStart"/>
      <w:r>
        <w:rPr>
          <w:rFonts w:ascii="Times New Roman" w:hAnsi="Times New Roman" w:cs="Times New Roman"/>
          <w:sz w:val="30"/>
          <w:szCs w:val="30"/>
        </w:rPr>
        <w:t>Semeniuk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150zł.</w:t>
      </w:r>
      <w:r w:rsidR="00AB1844" w:rsidRPr="00696EFB">
        <w:rPr>
          <w:rFonts w:ascii="Times New Roman" w:hAnsi="Times New Roman" w:cs="Times New Roman"/>
          <w:sz w:val="30"/>
          <w:szCs w:val="30"/>
        </w:rPr>
        <w:t>,</w:t>
      </w:r>
    </w:p>
    <w:p w:rsidR="005E4892" w:rsidRDefault="00AB1844" w:rsidP="005E4892">
      <w:pPr>
        <w:pStyle w:val="Akapitzlist"/>
        <w:spacing w:after="245" w:line="276" w:lineRule="auto"/>
        <w:ind w:left="656"/>
        <w:jc w:val="both"/>
        <w:rPr>
          <w:rFonts w:ascii="Times New Roman" w:hAnsi="Times New Roman" w:cs="Times New Roman"/>
          <w:sz w:val="30"/>
          <w:szCs w:val="30"/>
        </w:rPr>
      </w:pPr>
      <w:r w:rsidRPr="005E4892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5E4892" w:rsidRPr="00696EFB" w:rsidRDefault="00696EFB" w:rsidP="00696EFB">
      <w:pPr>
        <w:pStyle w:val="Akapitzlist"/>
        <w:numPr>
          <w:ilvl w:val="0"/>
          <w:numId w:val="7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1844" w:rsidRPr="00696EFB">
        <w:rPr>
          <w:rFonts w:ascii="Times New Roman" w:hAnsi="Times New Roman" w:cs="Times New Roman"/>
          <w:sz w:val="30"/>
          <w:szCs w:val="30"/>
        </w:rPr>
        <w:t xml:space="preserve">Bóg zapłać za ofiary na budowę nowego domu parafialnego: </w:t>
      </w:r>
      <w:r>
        <w:rPr>
          <w:rFonts w:ascii="Times New Roman" w:hAnsi="Times New Roman" w:cs="Times New Roman"/>
          <w:sz w:val="30"/>
          <w:szCs w:val="30"/>
        </w:rPr>
        <w:t xml:space="preserve">Bezimiennie z Janowa Podlaskiego – 100zł., Tadeusz i Zofia Kapłan – Klonownica Mała – 400zł., </w:t>
      </w:r>
    </w:p>
    <w:p w:rsidR="005E4892" w:rsidRPr="005E4892" w:rsidRDefault="005E4892" w:rsidP="005E4892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:rsidR="00AB1844" w:rsidRPr="00696EFB" w:rsidRDefault="00696EFB" w:rsidP="00696EFB">
      <w:pPr>
        <w:pStyle w:val="Akapitzlist"/>
        <w:numPr>
          <w:ilvl w:val="0"/>
          <w:numId w:val="7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1844" w:rsidRPr="00696EFB">
        <w:rPr>
          <w:rFonts w:ascii="Times New Roman" w:hAnsi="Times New Roman" w:cs="Times New Roman"/>
          <w:sz w:val="30"/>
          <w:szCs w:val="30"/>
        </w:rPr>
        <w:t>W ubiegłym tygodniu od</w:t>
      </w:r>
      <w:r w:rsidR="00E2107D" w:rsidRPr="00696EFB">
        <w:rPr>
          <w:rFonts w:ascii="Times New Roman" w:hAnsi="Times New Roman" w:cs="Times New Roman"/>
          <w:sz w:val="30"/>
          <w:szCs w:val="30"/>
        </w:rPr>
        <w:t>esz</w:t>
      </w:r>
      <w:r w:rsidR="004E04BF">
        <w:rPr>
          <w:rFonts w:ascii="Times New Roman" w:hAnsi="Times New Roman" w:cs="Times New Roman"/>
          <w:sz w:val="30"/>
          <w:szCs w:val="30"/>
        </w:rPr>
        <w:t>li</w:t>
      </w:r>
      <w:r w:rsidR="00AB1844" w:rsidRPr="00696EFB">
        <w:rPr>
          <w:rFonts w:ascii="Times New Roman" w:hAnsi="Times New Roman" w:cs="Times New Roman"/>
          <w:sz w:val="30"/>
          <w:szCs w:val="30"/>
        </w:rPr>
        <w:t xml:space="preserve"> do Pana: </w:t>
      </w:r>
      <w:r w:rsidR="00E2107D" w:rsidRPr="00696EFB">
        <w:rPr>
          <w:rFonts w:ascii="Times New Roman" w:hAnsi="Times New Roman" w:cs="Times New Roman"/>
          <w:sz w:val="30"/>
          <w:szCs w:val="30"/>
        </w:rPr>
        <w:t xml:space="preserve">Teresa Ziomkowska, </w:t>
      </w:r>
      <w:r w:rsidR="00612964">
        <w:rPr>
          <w:rFonts w:ascii="Times New Roman" w:hAnsi="Times New Roman" w:cs="Times New Roman"/>
          <w:sz w:val="30"/>
          <w:szCs w:val="30"/>
        </w:rPr>
        <w:t>Wiesław Ruszkowski, Jan Michaluk, którego pogrzeb odbędzie się w poniedziałek o godz. 11.00</w:t>
      </w:r>
      <w:r w:rsidR="00DB6278">
        <w:rPr>
          <w:rFonts w:ascii="Times New Roman" w:hAnsi="Times New Roman" w:cs="Times New Roman"/>
          <w:sz w:val="30"/>
          <w:szCs w:val="30"/>
        </w:rPr>
        <w:t>, Jan Mikołajczuk, którego pogrzeb odbędzie się we wtorek o 11.00.</w:t>
      </w:r>
    </w:p>
    <w:p w:rsidR="00AB1844" w:rsidRDefault="00AB1844" w:rsidP="00AB1844">
      <w:pPr>
        <w:pStyle w:val="Akapitzlist"/>
        <w:spacing w:after="245" w:line="276" w:lineRule="auto"/>
        <w:ind w:left="641"/>
        <w:jc w:val="both"/>
        <w:rPr>
          <w:rFonts w:ascii="Times New Roman" w:hAnsi="Times New Roman" w:cs="Times New Roman"/>
          <w:sz w:val="30"/>
          <w:szCs w:val="30"/>
        </w:rPr>
      </w:pPr>
    </w:p>
    <w:p w:rsidR="000E3274" w:rsidRDefault="000E3274">
      <w:pPr>
        <w:pStyle w:val="Akapitzlist"/>
        <w:spacing w:after="245" w:line="276" w:lineRule="auto"/>
        <w:ind w:left="641"/>
        <w:jc w:val="both"/>
      </w:pPr>
    </w:p>
    <w:p w:rsidR="000E3274" w:rsidRDefault="000E3274">
      <w:pPr>
        <w:ind w:left="281"/>
        <w:rPr>
          <w:rFonts w:ascii="Times New Roman" w:hAnsi="Times New Roman" w:cs="Times New Roman"/>
          <w:sz w:val="30"/>
          <w:szCs w:val="30"/>
        </w:rPr>
      </w:pPr>
    </w:p>
    <w:bookmarkEnd w:id="0"/>
    <w:p w:rsidR="000E3274" w:rsidRDefault="000E3274">
      <w:pPr>
        <w:spacing w:after="245" w:line="276" w:lineRule="auto"/>
        <w:ind w:left="281"/>
        <w:jc w:val="both"/>
      </w:pPr>
    </w:p>
    <w:sectPr w:rsidR="000E3274">
      <w:pgSz w:w="11906" w:h="16838"/>
      <w:pgMar w:top="737" w:right="737" w:bottom="737" w:left="73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634" w:rsidRDefault="00736634" w:rsidP="005E4892">
      <w:pPr>
        <w:spacing w:after="0" w:line="240" w:lineRule="auto"/>
      </w:pPr>
      <w:r>
        <w:separator/>
      </w:r>
    </w:p>
  </w:endnote>
  <w:endnote w:type="continuationSeparator" w:id="0">
    <w:p w:rsidR="00736634" w:rsidRDefault="00736634" w:rsidP="005E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634" w:rsidRDefault="00736634" w:rsidP="005E4892">
      <w:pPr>
        <w:spacing w:after="0" w:line="240" w:lineRule="auto"/>
      </w:pPr>
      <w:r>
        <w:separator/>
      </w:r>
    </w:p>
  </w:footnote>
  <w:footnote w:type="continuationSeparator" w:id="0">
    <w:p w:rsidR="00736634" w:rsidRDefault="00736634" w:rsidP="005E4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2A37"/>
    <w:multiLevelType w:val="hybridMultilevel"/>
    <w:tmpl w:val="7C00B204"/>
    <w:lvl w:ilvl="0" w:tplc="DD7805B0">
      <w:start w:val="5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3AF877E8"/>
    <w:multiLevelType w:val="multilevel"/>
    <w:tmpl w:val="A6CC4F90"/>
    <w:lvl w:ilvl="0">
      <w:start w:val="4"/>
      <w:numFmt w:val="decimal"/>
      <w:lvlText w:val="%1."/>
      <w:lvlJc w:val="left"/>
      <w:pPr>
        <w:tabs>
          <w:tab w:val="num" w:pos="0"/>
        </w:tabs>
        <w:ind w:left="641" w:hanging="360"/>
      </w:pPr>
      <w:rPr>
        <w:rFonts w:ascii="Times New Roman" w:hAnsi="Times New Roman" w:cs="Times New Roman"/>
        <w:sz w:val="3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1" w:hanging="180"/>
      </w:pPr>
    </w:lvl>
  </w:abstractNum>
  <w:abstractNum w:abstractNumId="2" w15:restartNumberingAfterBreak="0">
    <w:nsid w:val="4E084A41"/>
    <w:multiLevelType w:val="hybridMultilevel"/>
    <w:tmpl w:val="9D1A8510"/>
    <w:lvl w:ilvl="0" w:tplc="B9849D0E">
      <w:start w:val="10"/>
      <w:numFmt w:val="decimal"/>
      <w:lvlText w:val="%1."/>
      <w:lvlJc w:val="left"/>
      <w:pPr>
        <w:ind w:left="65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 w15:restartNumberingAfterBreak="0">
    <w:nsid w:val="523043FB"/>
    <w:multiLevelType w:val="hybridMultilevel"/>
    <w:tmpl w:val="ED1E4CB2"/>
    <w:lvl w:ilvl="0" w:tplc="73EC9588">
      <w:start w:val="9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" w15:restartNumberingAfterBreak="0">
    <w:nsid w:val="5CF01FCB"/>
    <w:multiLevelType w:val="hybridMultilevel"/>
    <w:tmpl w:val="B0C2B94A"/>
    <w:lvl w:ilvl="0" w:tplc="2C5EA06A">
      <w:start w:val="11"/>
      <w:numFmt w:val="decimal"/>
      <w:lvlText w:val="%1."/>
      <w:lvlJc w:val="left"/>
      <w:pPr>
        <w:ind w:left="65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5" w15:restartNumberingAfterBreak="0">
    <w:nsid w:val="6146020B"/>
    <w:multiLevelType w:val="hybridMultilevel"/>
    <w:tmpl w:val="A31CF80A"/>
    <w:lvl w:ilvl="0" w:tplc="B002E0AC">
      <w:start w:val="12"/>
      <w:numFmt w:val="decimal"/>
      <w:lvlText w:val="%1."/>
      <w:lvlJc w:val="left"/>
      <w:pPr>
        <w:ind w:left="65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6" w15:restartNumberingAfterBreak="0">
    <w:nsid w:val="6558391E"/>
    <w:multiLevelType w:val="multilevel"/>
    <w:tmpl w:val="E46A7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74"/>
    <w:rsid w:val="000313FB"/>
    <w:rsid w:val="000E3274"/>
    <w:rsid w:val="00152C68"/>
    <w:rsid w:val="002F20FC"/>
    <w:rsid w:val="00415CCD"/>
    <w:rsid w:val="00426E25"/>
    <w:rsid w:val="004B1A5B"/>
    <w:rsid w:val="004E04BF"/>
    <w:rsid w:val="005E4892"/>
    <w:rsid w:val="005E7830"/>
    <w:rsid w:val="00612964"/>
    <w:rsid w:val="00696EFB"/>
    <w:rsid w:val="006A3B6F"/>
    <w:rsid w:val="006B564F"/>
    <w:rsid w:val="00736634"/>
    <w:rsid w:val="00AB1844"/>
    <w:rsid w:val="00AC6893"/>
    <w:rsid w:val="00D15B95"/>
    <w:rsid w:val="00DA2B83"/>
    <w:rsid w:val="00DB6278"/>
    <w:rsid w:val="00E2107D"/>
    <w:rsid w:val="00E331D4"/>
    <w:rsid w:val="00E948B9"/>
    <w:rsid w:val="00EC03BC"/>
    <w:rsid w:val="00FB580B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7135"/>
  <w15:docId w15:val="{D8F337E8-8FDC-463C-914C-FDF365E7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0894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70894"/>
    <w:rPr>
      <w:b/>
      <w:bCs/>
    </w:rPr>
  </w:style>
  <w:style w:type="character" w:styleId="Uwydatnienie">
    <w:name w:val="Emphasis"/>
    <w:basedOn w:val="Domylnaczcionkaakapitu"/>
    <w:uiPriority w:val="20"/>
    <w:qFormat/>
    <w:rsid w:val="0077089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4A9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4A9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4A9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4A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7708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089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4A9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4A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4A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77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48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48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48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dc:description/>
  <cp:lastModifiedBy>Grzegorz Bochinski</cp:lastModifiedBy>
  <cp:revision>58</cp:revision>
  <cp:lastPrinted>2025-03-23T14:29:00Z</cp:lastPrinted>
  <dcterms:created xsi:type="dcterms:W3CDTF">2025-02-17T07:36:00Z</dcterms:created>
  <dcterms:modified xsi:type="dcterms:W3CDTF">2025-03-30T12:32:00Z</dcterms:modified>
  <dc:language>pl-PL</dc:language>
</cp:coreProperties>
</file>