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052DC8" w:rsidTr="00052DC8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052DC8" w:rsidRDefault="00052DC8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052DC8" w:rsidRDefault="00052DC8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052DC8" w:rsidRDefault="00052DC8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052DC8" w:rsidRDefault="00052DC8" w:rsidP="00052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4930A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052DC8" w:rsidRDefault="00052DC8" w:rsidP="00052D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4930A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2DC8" w:rsidRDefault="00052DC8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930A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.02. 2024 r.</w:t>
            </w:r>
          </w:p>
          <w:p w:rsidR="00052DC8" w:rsidRDefault="00052DC8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052DC8" w:rsidRDefault="00052DC8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052DC8" w:rsidRDefault="00052DC8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052DC8" w:rsidRDefault="00052DC8" w:rsidP="00052DC8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52DC8" w:rsidRDefault="00052DC8" w:rsidP="00052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052DC8" w:rsidRDefault="00052DC8" w:rsidP="00052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052DC8" w:rsidRDefault="00052DC8" w:rsidP="00052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052DC8" w:rsidRDefault="00052DC8" w:rsidP="00052DC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052DC8" w:rsidRDefault="00052DC8" w:rsidP="00052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052DC8" w:rsidRDefault="00052DC8" w:rsidP="00052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052DC8" w:rsidRDefault="00052DC8" w:rsidP="00052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052DC8" w:rsidRDefault="00052DC8" w:rsidP="00052DC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2DC8" w:rsidRDefault="00052DC8" w:rsidP="00052DC8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052DC8" w:rsidRDefault="00052DC8" w:rsidP="00052DC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52DC8" w:rsidRDefault="00052DC8" w:rsidP="00052DC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4930AE" w:rsidRPr="004930AE" w:rsidRDefault="004930AE" w:rsidP="004930A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930AE">
        <w:rPr>
          <w:rStyle w:val="Pogrubienie"/>
          <w:rFonts w:ascii="Arial" w:hAnsi="Arial" w:cs="Arial"/>
          <w:sz w:val="21"/>
          <w:szCs w:val="21"/>
        </w:rPr>
        <w:t>EWANGELIA</w:t>
      </w:r>
    </w:p>
    <w:p w:rsidR="004930AE" w:rsidRPr="004930AE" w:rsidRDefault="004930AE" w:rsidP="004930A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4930AE">
        <w:rPr>
          <w:rFonts w:ascii="Arial" w:hAnsi="Arial" w:cs="Arial"/>
          <w:sz w:val="21"/>
          <w:szCs w:val="21"/>
        </w:rPr>
        <w:t>Mk</w:t>
      </w:r>
      <w:proofErr w:type="spellEnd"/>
      <w:r w:rsidRPr="004930AE">
        <w:rPr>
          <w:rFonts w:ascii="Arial" w:hAnsi="Arial" w:cs="Arial"/>
          <w:sz w:val="21"/>
          <w:szCs w:val="21"/>
        </w:rPr>
        <w:t xml:space="preserve"> 1, 12-15</w:t>
      </w:r>
    </w:p>
    <w:p w:rsidR="004930AE" w:rsidRPr="004930AE" w:rsidRDefault="004930AE" w:rsidP="004930A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930AE">
        <w:rPr>
          <w:rStyle w:val="Uwydatnienie"/>
          <w:rFonts w:ascii="Arial" w:hAnsi="Arial" w:cs="Arial"/>
          <w:sz w:val="21"/>
          <w:szCs w:val="21"/>
        </w:rPr>
        <w:t>Jezus był kuszony przez Szatana, aniołowie zaś Mu usługiwali</w:t>
      </w:r>
    </w:p>
    <w:p w:rsidR="004930AE" w:rsidRPr="004930AE" w:rsidRDefault="004930AE" w:rsidP="004930A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930AE">
        <w:rPr>
          <w:rFonts w:ascii="Arial" w:hAnsi="Arial" w:cs="Arial"/>
          <w:sz w:val="21"/>
          <w:szCs w:val="21"/>
        </w:rPr>
        <w:t>Słowa Ewangelii według Świętego Marka</w:t>
      </w:r>
    </w:p>
    <w:p w:rsidR="004930AE" w:rsidRPr="004930AE" w:rsidRDefault="004930AE" w:rsidP="004930A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930AE">
        <w:rPr>
          <w:rFonts w:ascii="Arial" w:hAnsi="Arial" w:cs="Arial"/>
          <w:sz w:val="21"/>
          <w:szCs w:val="21"/>
        </w:rPr>
        <w:t>Duch wyprowadził Jezusa na pustynię. A przebywał na  pustyni czterdzieści dni, kuszony przez Szatana, i był ze zwierzętami, aniołowie zaś Mu służyli.</w:t>
      </w:r>
    </w:p>
    <w:p w:rsidR="004930AE" w:rsidRPr="004930AE" w:rsidRDefault="004930AE" w:rsidP="004930A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930AE">
        <w:rPr>
          <w:rFonts w:ascii="Arial" w:hAnsi="Arial" w:cs="Arial"/>
          <w:sz w:val="21"/>
          <w:szCs w:val="21"/>
        </w:rPr>
        <w:t>Gdy Jan został uwięziony, Jezus przyszedł do Galilei i głosił Ewangelię Bożą. Mówił: «Czas się wypełnił i bliskie jest królestwo Boże. Nawracajcie się i wierzcie w Ewangelię!»</w:t>
      </w:r>
    </w:p>
    <w:p w:rsidR="004930AE" w:rsidRPr="004930AE" w:rsidRDefault="004930AE" w:rsidP="004930A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930AE">
        <w:rPr>
          <w:rFonts w:ascii="Arial" w:hAnsi="Arial" w:cs="Arial"/>
          <w:sz w:val="21"/>
          <w:szCs w:val="21"/>
        </w:rPr>
        <w:t>Oto słowo Pańskie.</w:t>
      </w:r>
    </w:p>
    <w:p w:rsidR="00052DC8" w:rsidRPr="004930AE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052DC8" w:rsidTr="00052DC8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PONIEDZIAŁEK – 1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052DC8" w:rsidTr="00052DC8">
        <w:trPr>
          <w:trHeight w:val="27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>Annę, Ewę, Józefa, Zbigniewa, Stefan</w:t>
            </w:r>
            <w:r w:rsidR="006718AD">
              <w:rPr>
                <w:rFonts w:ascii="Times New Roman" w:hAnsi="Times New Roman"/>
                <w:b/>
                <w:sz w:val="27"/>
                <w:szCs w:val="27"/>
              </w:rPr>
              <w:t>a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>, Tadeusza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>Ryszarda Śledzia – of. rodzina Szczygłów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052DC8" w:rsidTr="00052DC8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>Janinę Żuk – of. mąż z dziećmi i rodzinami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052DC8" w:rsidTr="00052DC8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WTOREK –  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052DC8" w:rsidTr="00052DC8">
        <w:trPr>
          <w:trHeight w:val="58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>Małgorzatę Stankiewicz – of. koleżanki z pracy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 xml:space="preserve">Jerzego Rogoźnickiego – ROZPOCZECIE GREGORJANKI. </w:t>
            </w:r>
          </w:p>
        </w:tc>
      </w:tr>
      <w:tr w:rsidR="00052DC8" w:rsidTr="00052DC8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 xml:space="preserve">Mariannę (r.), Tadeusza, Franciszkę, Ryszarda, zm. z rodz. </w:t>
            </w:r>
            <w:proofErr w:type="spellStart"/>
            <w:r w:rsidR="004930AE">
              <w:rPr>
                <w:rFonts w:ascii="Times New Roman" w:hAnsi="Times New Roman"/>
                <w:b/>
                <w:sz w:val="27"/>
                <w:szCs w:val="27"/>
              </w:rPr>
              <w:t>Andrzejewiczów</w:t>
            </w:r>
            <w:proofErr w:type="spellEnd"/>
            <w:r w:rsidR="004930AE">
              <w:rPr>
                <w:rFonts w:ascii="Times New Roman" w:hAnsi="Times New Roman"/>
                <w:b/>
                <w:sz w:val="27"/>
                <w:szCs w:val="27"/>
              </w:rPr>
              <w:t xml:space="preserve"> i Szewczuków – of. córki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</w:p>
        </w:tc>
      </w:tr>
      <w:tr w:rsidR="00052DC8" w:rsidTr="00052D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>21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052DC8" w:rsidTr="004930AE">
        <w:trPr>
          <w:trHeight w:val="11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 xml:space="preserve">+Jerzego Rogoźnickiego – </w:t>
            </w:r>
            <w:proofErr w:type="spellStart"/>
            <w:r w:rsidR="004930A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4930AE">
              <w:rPr>
                <w:rFonts w:ascii="Times New Roman" w:hAnsi="Times New Roman"/>
                <w:b/>
                <w:sz w:val="27"/>
                <w:szCs w:val="27"/>
              </w:rPr>
              <w:t>. 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052DC8" w:rsidTr="00052DC8">
        <w:trPr>
          <w:trHeight w:val="3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Nowenna do MBNP</w:t>
            </w:r>
          </w:p>
          <w:p w:rsidR="00510340" w:rsidRDefault="005103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>Walentego i Weronikę Stefaniuków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052DC8" w:rsidTr="00052D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Czwartek – 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>22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052DC8" w:rsidTr="00052DC8">
        <w:trPr>
          <w:trHeight w:val="5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30AE" w:rsidRDefault="00052DC8" w:rsidP="004930A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4930AE">
              <w:rPr>
                <w:rFonts w:ascii="Times New Roman" w:hAnsi="Times New Roman"/>
                <w:b/>
                <w:sz w:val="27"/>
                <w:szCs w:val="27"/>
              </w:rPr>
              <w:t xml:space="preserve">+Jerzego Rogoźnickiego – </w:t>
            </w:r>
            <w:proofErr w:type="spellStart"/>
            <w:r w:rsidR="004930A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4930AE">
              <w:rPr>
                <w:rFonts w:ascii="Times New Roman" w:hAnsi="Times New Roman"/>
                <w:b/>
                <w:sz w:val="27"/>
                <w:szCs w:val="27"/>
              </w:rPr>
              <w:t xml:space="preserve">. 3. </w:t>
            </w:r>
          </w:p>
          <w:p w:rsidR="00052DC8" w:rsidRDefault="004930A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>+Czesława Ziomkowskiego (30dz.)</w:t>
            </w:r>
          </w:p>
        </w:tc>
      </w:tr>
      <w:tr w:rsidR="00052DC8" w:rsidTr="00052DC8">
        <w:trPr>
          <w:trHeight w:val="36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340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>Halinę Kondraciuk (11r.), zm. z rodz. Chomiczów i Kondraciuków – of. rodzina</w:t>
            </w:r>
            <w:r w:rsidR="0051034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052DC8" w:rsidRDefault="005103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Annę </w:t>
            </w:r>
            <w:proofErr w:type="spellStart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Kononow</w:t>
            </w:r>
            <w:proofErr w:type="spellEnd"/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zd</w:t>
            </w:r>
            <w:proofErr w:type="spellEnd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. Brzezińska – of. rodzice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052DC8"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052DC8" w:rsidTr="00052DC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>23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052DC8" w:rsidTr="00052DC8">
        <w:trPr>
          <w:trHeight w:val="10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 w:rsidP="00DE079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Jerzego Rogoźnickiego – </w:t>
            </w:r>
            <w:proofErr w:type="spellStart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. 4. </w:t>
            </w:r>
          </w:p>
          <w:p w:rsidR="00DE0791" w:rsidRDefault="00DE0791" w:rsidP="00DE079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2.+Tadeusza (r.), Henrykę, zm. z rodz. Chełstowskich i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Offmanów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rodzina.</w:t>
            </w:r>
          </w:p>
        </w:tc>
      </w:tr>
      <w:tr w:rsidR="00052DC8" w:rsidTr="00052DC8">
        <w:trPr>
          <w:trHeight w:val="37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>Jana, Celestynę Barabasz – of. syn.</w:t>
            </w:r>
          </w:p>
        </w:tc>
      </w:tr>
    </w:tbl>
    <w:p w:rsidR="00052DC8" w:rsidRDefault="00052DC8" w:rsidP="00052DC8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052DC8" w:rsidTr="00052DC8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SOBOTA – 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>24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052DC8" w:rsidTr="00052DC8">
        <w:trPr>
          <w:trHeight w:val="39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340" w:rsidRDefault="00052DC8" w:rsidP="00DE079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+Jerzego Rogoźnickiego – </w:t>
            </w:r>
            <w:proofErr w:type="spellStart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. 5. </w:t>
            </w:r>
          </w:p>
          <w:p w:rsidR="00052DC8" w:rsidRDefault="005103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Wincentynę (6r.), Jana, Janusza, zm. z rodz. </w:t>
            </w:r>
            <w:proofErr w:type="spellStart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Kaździołów</w:t>
            </w:r>
            <w:proofErr w:type="spellEnd"/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Daników</w:t>
            </w:r>
            <w:proofErr w:type="spellEnd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, Adama i Magdalenę, Józefa i Antoniego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052DC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052DC8" w:rsidTr="00052DC8">
        <w:trPr>
          <w:trHeight w:val="37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>+Jana Bujana (1r.) – of. córka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66311A" w:rsidRDefault="0066311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2.+Macieja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Sobczuka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(9dz.)</w:t>
            </w:r>
          </w:p>
        </w:tc>
      </w:tr>
      <w:tr w:rsidR="00052DC8" w:rsidTr="00052DC8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NIEDZIELA – 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>25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052DC8" w:rsidTr="00052DC8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0791" w:rsidRDefault="00052DC8" w:rsidP="00DE079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Jerzego Rogoźnickiego – </w:t>
            </w:r>
            <w:proofErr w:type="spellStart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. 6. </w:t>
            </w:r>
          </w:p>
          <w:p w:rsidR="00052DC8" w:rsidRDefault="00DE079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052DC8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+Antoniego, Cecylię, Wojciecha, Andrzeja, zm. z rodz. Niedzielskich – of. rodzina.</w:t>
            </w:r>
          </w:p>
        </w:tc>
      </w:tr>
      <w:tr w:rsidR="00052DC8" w:rsidTr="00052DC8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Janinę </w:t>
            </w:r>
            <w:proofErr w:type="spellStart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Weremczuk</w:t>
            </w:r>
            <w:proofErr w:type="spellEnd"/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 – of. siostra Celina z rodziną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1D00B9" w:rsidRDefault="001D00B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Bolesława (r.), Helenę, Stanisława, Wojciecha, Emilię, Jana, </w:t>
            </w:r>
            <w:proofErr w:type="spellStart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Hryciuków</w:t>
            </w:r>
            <w:proofErr w:type="spellEnd"/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, Mikołaja i Annę, </w:t>
            </w:r>
            <w:proofErr w:type="spellStart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Semeniuków</w:t>
            </w:r>
            <w:proofErr w:type="spellEnd"/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, Teodorę </w:t>
            </w:r>
            <w:proofErr w:type="spellStart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Adamiuk</w:t>
            </w:r>
            <w:proofErr w:type="spellEnd"/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 – of. Jerzy </w:t>
            </w:r>
            <w:proofErr w:type="spellStart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Hryciuk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052DC8" w:rsidTr="00052DC8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1.Za parafian.</w:t>
            </w:r>
          </w:p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Arkadiusza </w:t>
            </w:r>
            <w:proofErr w:type="spellStart"/>
            <w:r w:rsidR="00DE0791">
              <w:rPr>
                <w:rFonts w:ascii="Times New Roman" w:hAnsi="Times New Roman"/>
                <w:b/>
                <w:sz w:val="27"/>
                <w:szCs w:val="27"/>
              </w:rPr>
              <w:t>Nikoniuka</w:t>
            </w:r>
            <w:proofErr w:type="spellEnd"/>
            <w:r w:rsidR="00DE0791">
              <w:rPr>
                <w:rFonts w:ascii="Times New Roman" w:hAnsi="Times New Roman"/>
                <w:b/>
                <w:sz w:val="27"/>
                <w:szCs w:val="27"/>
              </w:rPr>
              <w:t xml:space="preserve"> – of. żona z dziećmi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052DC8" w:rsidTr="00052DC8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4860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C54860">
              <w:rPr>
                <w:rFonts w:ascii="Times New Roman" w:hAnsi="Times New Roman"/>
                <w:b/>
                <w:sz w:val="27"/>
                <w:szCs w:val="27"/>
              </w:rPr>
              <w:t>Jana Wareckiego (18r.), i Janinę – of. dzieci.</w:t>
            </w:r>
          </w:p>
          <w:p w:rsidR="00052DC8" w:rsidRDefault="00C5486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Poza 2. +Wacława i Marię Rogulskich, zm. z rodz. Kapłanów i Rogulskich – of. córka. </w:t>
            </w:r>
            <w:r w:rsidR="00052DC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bookmarkEnd w:id="0"/>
    </w:tbl>
    <w:p w:rsidR="00052DC8" w:rsidRDefault="00052DC8" w:rsidP="00052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52DC8" w:rsidRDefault="00052DC8" w:rsidP="00052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52DC8" w:rsidRDefault="00052DC8" w:rsidP="000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52DC8" w:rsidRDefault="00052DC8" w:rsidP="000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54860" w:rsidRDefault="00C54860" w:rsidP="00C548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18AD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18.02.2024 – I Niedziela Wielkiego Postu </w:t>
      </w:r>
    </w:p>
    <w:p w:rsidR="001F3F4E" w:rsidRDefault="001F3F4E" w:rsidP="00C548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54860" w:rsidRPr="001F3F4E" w:rsidRDefault="001F3F4E" w:rsidP="001F3F4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F3F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Zbiórka do puszek w środę popielcową </w:t>
      </w:r>
      <w:r w:rsidRPr="001F3F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na Ukrainę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wyniosła</w:t>
      </w:r>
      <w:r w:rsidRPr="001F3F4E">
        <w:rPr>
          <w:rFonts w:ascii="Times New Roman" w:hAnsi="Times New Roman" w:cs="Times New Roman"/>
          <w:bCs/>
          <w:color w:val="000000"/>
          <w:sz w:val="26"/>
          <w:szCs w:val="26"/>
        </w:rPr>
        <w:t>1870 zł</w:t>
      </w:r>
      <w:r w:rsidR="006631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Bóg zapłać PZC za przeprowadzenie zbiórki. </w:t>
      </w:r>
    </w:p>
    <w:p w:rsidR="00BD5026" w:rsidRPr="006718AD" w:rsidRDefault="001F3F4E" w:rsidP="006718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54860" w:rsidRPr="006718A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D5026" w:rsidRPr="006718AD">
        <w:rPr>
          <w:rFonts w:ascii="Georgia" w:eastAsiaTheme="minorEastAsia" w:hAnsi="Georgia" w:cs="Georgia"/>
          <w:sz w:val="26"/>
          <w:szCs w:val="26"/>
          <w:lang w:eastAsia="pl-PL"/>
        </w:rPr>
        <w:t xml:space="preserve"> </w:t>
      </w:r>
      <w:r w:rsidR="00BD5026" w:rsidRPr="006718AD">
        <w:rPr>
          <w:rFonts w:ascii="Times New Roman" w:hAnsi="Times New Roman" w:cs="Times New Roman"/>
          <w:color w:val="000000"/>
          <w:sz w:val="26"/>
          <w:szCs w:val="26"/>
        </w:rPr>
        <w:t>Jałmużna to forma miłości bliźniego, która wpisana jest w nasze życie chrześcijańskie. W Wielkim Poście nabiera szczególnego wymiaru. Ubogaca nie tylko tego, który coś otrzymuje, ale również tego, który daje.</w:t>
      </w:r>
      <w:r w:rsidR="006631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5026" w:rsidRPr="006718AD">
        <w:rPr>
          <w:rFonts w:ascii="Times New Roman" w:hAnsi="Times New Roman" w:cs="Times New Roman"/>
          <w:color w:val="000000"/>
          <w:sz w:val="26"/>
          <w:szCs w:val="26"/>
        </w:rPr>
        <w:t>Wychodząc temu naprzeciw, Parafialny Zespół Caritas zachęca wszystkich parafian do włączenia się w ogólnopolską akcję Caritas „Jałmużna Wielkopostna".</w:t>
      </w:r>
      <w:r w:rsidR="006631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5026" w:rsidRPr="006718AD">
        <w:rPr>
          <w:rFonts w:ascii="Times New Roman" w:hAnsi="Times New Roman" w:cs="Times New Roman"/>
          <w:color w:val="000000"/>
          <w:sz w:val="26"/>
          <w:szCs w:val="26"/>
        </w:rPr>
        <w:t>Akcja polega na tym, aby wziąć do domu tekturową Skarbonkę, która wystawiona jest przy głównym ołtarzu i wypełnić ją poprzez powstrzymanie się od zbędnych wydatków w okresie Wielkiego Postu lub złożyć ofiarę do skarbonek wystawionych na stolikach z tyłu kościoła.</w:t>
      </w:r>
      <w:r w:rsidR="006631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5026" w:rsidRPr="006718AD">
        <w:rPr>
          <w:rFonts w:ascii="Times New Roman" w:hAnsi="Times New Roman" w:cs="Times New Roman"/>
          <w:color w:val="000000"/>
          <w:sz w:val="26"/>
          <w:szCs w:val="26"/>
        </w:rPr>
        <w:t>Skarbonki będą zbierane w okresie rekolekcji wielkopostnych. Zgromadzone środki będą przeznaczone dla osób potrzebujących. Zachęcamy do włączenia się w to dzieło!</w:t>
      </w:r>
      <w:r w:rsidR="00C54860" w:rsidRPr="006718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1538A" w:rsidRPr="006718AD" w:rsidRDefault="00B1538A" w:rsidP="006718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4860" w:rsidRPr="006718AD" w:rsidRDefault="001F3F4E" w:rsidP="006718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D5026" w:rsidRPr="006718A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54860" w:rsidRPr="006718AD">
        <w:rPr>
          <w:rFonts w:ascii="Times New Roman" w:hAnsi="Times New Roman" w:cs="Times New Roman"/>
          <w:color w:val="000000"/>
          <w:sz w:val="26"/>
          <w:szCs w:val="26"/>
        </w:rPr>
        <w:t xml:space="preserve">Nabożeństwa w Wielkim Poście w naszej parafii: Gorzkie Żale z udziałem, w których jest związany odpust, będą̨ odprawiane w niedzielę po Mszy o godz. 11.30. </w:t>
      </w:r>
    </w:p>
    <w:p w:rsidR="00B1538A" w:rsidRPr="006718AD" w:rsidRDefault="00B1538A" w:rsidP="006718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5026" w:rsidRPr="006718AD" w:rsidRDefault="001F3F4E" w:rsidP="006718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C54860" w:rsidRPr="006718AD">
        <w:rPr>
          <w:rFonts w:ascii="Times New Roman" w:hAnsi="Times New Roman" w:cs="Times New Roman"/>
          <w:color w:val="000000"/>
          <w:sz w:val="26"/>
          <w:szCs w:val="26"/>
        </w:rPr>
        <w:t xml:space="preserve">. Nabożeństwo Drogi Krzyżowej będziemy rozpoczynali w każdy piątek Koronką do Bożego Miłosierdzia o godz. 16.15. Bezpośrednio po Drodze Krzyżowej będzie sprawowana Msza św. o godz. 17.00. Wychodząc naprzeciw potrzebom duchowym osób pracujących, nabożeństwo Drogi Krzyżowej będzie odprawiane po raz drugi o godz. 19.00. Komunia Święta będzie udzielana po Drodze Krzyżowej. W czasie Drogi Krzyżowej, wzorem lat ubiegłych, będzie zbierana taca na kwiaty do Grobu Pańskiego. </w:t>
      </w:r>
    </w:p>
    <w:p w:rsidR="00B1538A" w:rsidRPr="006718AD" w:rsidRDefault="00B1538A" w:rsidP="006718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5026" w:rsidRPr="006718AD" w:rsidRDefault="001F3F4E" w:rsidP="006718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BD5026" w:rsidRPr="006718AD">
        <w:rPr>
          <w:rFonts w:ascii="Times New Roman" w:hAnsi="Times New Roman" w:cs="Times New Roman"/>
          <w:color w:val="000000"/>
          <w:sz w:val="26"/>
          <w:szCs w:val="26"/>
        </w:rPr>
        <w:t>. W poniedziałek</w:t>
      </w:r>
      <w:r w:rsidR="00BD5026" w:rsidRPr="006718AD">
        <w:rPr>
          <w:rFonts w:ascii="Times New Roman" w:hAnsi="Times New Roman" w:cs="Times New Roman"/>
          <w:sz w:val="26"/>
          <w:szCs w:val="26"/>
        </w:rPr>
        <w:t xml:space="preserve"> o g. 19.00 w Szpakach comiesięczna nowenna do św. Józefa.</w:t>
      </w:r>
    </w:p>
    <w:p w:rsidR="00B1538A" w:rsidRPr="006718AD" w:rsidRDefault="00B1538A" w:rsidP="006718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026" w:rsidRPr="006718AD" w:rsidRDefault="001F3F4E" w:rsidP="006718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D5026" w:rsidRPr="006718AD">
        <w:rPr>
          <w:rFonts w:ascii="Times New Roman" w:hAnsi="Times New Roman" w:cs="Times New Roman"/>
          <w:sz w:val="26"/>
          <w:szCs w:val="26"/>
        </w:rPr>
        <w:t xml:space="preserve">. W piątek 23 lutego o godz. 18.30 </w:t>
      </w:r>
      <w:proofErr w:type="spellStart"/>
      <w:r w:rsidR="00BD5026" w:rsidRPr="006718AD">
        <w:rPr>
          <w:rFonts w:ascii="Times New Roman" w:hAnsi="Times New Roman" w:cs="Times New Roman"/>
          <w:sz w:val="26"/>
          <w:szCs w:val="26"/>
        </w:rPr>
        <w:t>Pratulińska</w:t>
      </w:r>
      <w:proofErr w:type="spellEnd"/>
      <w:r w:rsidR="00BD5026" w:rsidRPr="006718AD">
        <w:rPr>
          <w:rFonts w:ascii="Times New Roman" w:hAnsi="Times New Roman" w:cs="Times New Roman"/>
          <w:sz w:val="26"/>
          <w:szCs w:val="26"/>
        </w:rPr>
        <w:t xml:space="preserve"> Szkoła Wiary”, oraz nowenna do </w:t>
      </w:r>
      <w:proofErr w:type="spellStart"/>
      <w:r w:rsidR="00BD5026" w:rsidRPr="006718AD">
        <w:rPr>
          <w:rFonts w:ascii="Times New Roman" w:hAnsi="Times New Roman" w:cs="Times New Roman"/>
          <w:sz w:val="26"/>
          <w:szCs w:val="26"/>
        </w:rPr>
        <w:t>Błog</w:t>
      </w:r>
      <w:proofErr w:type="spellEnd"/>
      <w:r w:rsidR="00BD5026" w:rsidRPr="006718AD">
        <w:rPr>
          <w:rFonts w:ascii="Times New Roman" w:hAnsi="Times New Roman" w:cs="Times New Roman"/>
          <w:sz w:val="26"/>
          <w:szCs w:val="26"/>
        </w:rPr>
        <w:t>. Męczenników Podlaskich w Pratulinie.</w:t>
      </w:r>
    </w:p>
    <w:p w:rsidR="00B1538A" w:rsidRPr="006718AD" w:rsidRDefault="00B1538A" w:rsidP="006718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4860" w:rsidRPr="006718AD" w:rsidRDefault="001F3F4E" w:rsidP="006718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C54860" w:rsidRPr="006718AD">
        <w:rPr>
          <w:rFonts w:ascii="Times New Roman" w:hAnsi="Times New Roman" w:cs="Times New Roman"/>
          <w:color w:val="000000"/>
          <w:sz w:val="26"/>
          <w:szCs w:val="26"/>
        </w:rPr>
        <w:t xml:space="preserve">. Za tydzień zbiórka do puszek „Ad </w:t>
      </w:r>
      <w:proofErr w:type="spellStart"/>
      <w:r w:rsidR="00C54860" w:rsidRPr="006718AD">
        <w:rPr>
          <w:rFonts w:ascii="Times New Roman" w:hAnsi="Times New Roman" w:cs="Times New Roman"/>
          <w:color w:val="000000"/>
          <w:sz w:val="26"/>
          <w:szCs w:val="26"/>
        </w:rPr>
        <w:t>gentes</w:t>
      </w:r>
      <w:proofErr w:type="spellEnd"/>
      <w:r w:rsidR="00C54860" w:rsidRPr="006718AD">
        <w:rPr>
          <w:rFonts w:ascii="Times New Roman" w:hAnsi="Times New Roman" w:cs="Times New Roman"/>
          <w:color w:val="000000"/>
          <w:sz w:val="26"/>
          <w:szCs w:val="26"/>
        </w:rPr>
        <w:t>”</w:t>
      </w:r>
      <w:r w:rsidR="0066311A">
        <w:rPr>
          <w:rFonts w:ascii="Times New Roman" w:hAnsi="Times New Roman" w:cs="Times New Roman"/>
          <w:color w:val="000000"/>
          <w:sz w:val="26"/>
          <w:szCs w:val="26"/>
        </w:rPr>
        <w:t xml:space="preserve">. O przeprowadzenie zbiórki prosimy PZC. </w:t>
      </w:r>
    </w:p>
    <w:p w:rsidR="00F5132B" w:rsidRPr="006718AD" w:rsidRDefault="00F5132B" w:rsidP="006718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132B" w:rsidRPr="006718AD" w:rsidRDefault="001F3F4E" w:rsidP="006718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F5132B" w:rsidRPr="006718A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5132B" w:rsidRPr="006718AD">
        <w:rPr>
          <w:sz w:val="26"/>
          <w:szCs w:val="26"/>
        </w:rPr>
        <w:t xml:space="preserve">  </w:t>
      </w:r>
      <w:r w:rsidR="00F5132B" w:rsidRPr="006718AD">
        <w:rPr>
          <w:rFonts w:ascii="Times New Roman" w:hAnsi="Times New Roman" w:cs="Times New Roman"/>
          <w:color w:val="000000"/>
          <w:sz w:val="26"/>
          <w:szCs w:val="26"/>
        </w:rPr>
        <w:t xml:space="preserve">W ostatnim czasie jesteśmy świadkami wielu napięć i niepokojów w naszym kraju. W związku z tym wierni świeccy naszej diecezji zwrócili się do Biskupa Siedleckiego z prośbą, aby podjąć szczególną modlitwę w intencji Ojczyzny. </w:t>
      </w:r>
      <w:r w:rsidR="006718AD" w:rsidRPr="006718AD">
        <w:rPr>
          <w:rFonts w:ascii="Times New Roman" w:hAnsi="Times New Roman" w:cs="Times New Roman"/>
          <w:color w:val="000000"/>
          <w:sz w:val="26"/>
          <w:szCs w:val="26"/>
        </w:rPr>
        <w:t xml:space="preserve">Zgodnie z decyzją Biskupa Kazimierza Gurdy w każdą niedzielę w parafiach naszej diecezji przed jedną Mszą Świętą jest modlitwa różańcowa w intencji Ojczyzny. </w:t>
      </w:r>
      <w:r w:rsidR="00F5132B" w:rsidRPr="006718AD">
        <w:rPr>
          <w:rFonts w:ascii="Times New Roman" w:hAnsi="Times New Roman" w:cs="Times New Roman"/>
          <w:sz w:val="26"/>
          <w:szCs w:val="26"/>
        </w:rPr>
        <w:t xml:space="preserve">W </w:t>
      </w:r>
      <w:r w:rsidR="006718AD" w:rsidRPr="006718AD">
        <w:rPr>
          <w:rFonts w:ascii="Times New Roman" w:hAnsi="Times New Roman" w:cs="Times New Roman"/>
          <w:sz w:val="26"/>
          <w:szCs w:val="26"/>
        </w:rPr>
        <w:t xml:space="preserve">naszej parafii w </w:t>
      </w:r>
      <w:r w:rsidR="00F5132B" w:rsidRPr="006718AD">
        <w:rPr>
          <w:rFonts w:ascii="Times New Roman" w:hAnsi="Times New Roman" w:cs="Times New Roman"/>
          <w:sz w:val="26"/>
          <w:szCs w:val="26"/>
        </w:rPr>
        <w:t xml:space="preserve">każdą niedzielę </w:t>
      </w:r>
      <w:r w:rsidR="00F5132B" w:rsidRPr="006718AD">
        <w:rPr>
          <w:rFonts w:ascii="Times New Roman" w:hAnsi="Times New Roman" w:cs="Times New Roman"/>
          <w:color w:val="000000"/>
          <w:sz w:val="26"/>
          <w:szCs w:val="26"/>
        </w:rPr>
        <w:t xml:space="preserve"> o godz. 11.00 przed Mszą św. będzie prowadzony różaniec przez </w:t>
      </w:r>
      <w:proofErr w:type="spellStart"/>
      <w:r w:rsidR="00F5132B" w:rsidRPr="006718AD">
        <w:rPr>
          <w:rFonts w:ascii="Times New Roman" w:hAnsi="Times New Roman" w:cs="Times New Roman"/>
          <w:color w:val="000000"/>
          <w:sz w:val="26"/>
          <w:szCs w:val="26"/>
        </w:rPr>
        <w:t>zelatorów</w:t>
      </w:r>
      <w:proofErr w:type="spellEnd"/>
      <w:r w:rsidR="00F5132B" w:rsidRPr="006718AD">
        <w:rPr>
          <w:rFonts w:ascii="Times New Roman" w:hAnsi="Times New Roman" w:cs="Times New Roman"/>
          <w:color w:val="000000"/>
          <w:sz w:val="26"/>
          <w:szCs w:val="26"/>
        </w:rPr>
        <w:t xml:space="preserve"> KŻR w intencji Ojczyzny. </w:t>
      </w:r>
    </w:p>
    <w:p w:rsidR="00B1538A" w:rsidRPr="006718AD" w:rsidRDefault="00B1538A" w:rsidP="006718AD">
      <w:pPr>
        <w:pStyle w:val="Default"/>
        <w:spacing w:line="276" w:lineRule="auto"/>
        <w:jc w:val="both"/>
        <w:rPr>
          <w:sz w:val="26"/>
          <w:szCs w:val="26"/>
        </w:rPr>
      </w:pPr>
    </w:p>
    <w:p w:rsidR="00B1538A" w:rsidRDefault="001F3F4E" w:rsidP="006718AD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D5026" w:rsidRPr="006718AD">
        <w:rPr>
          <w:sz w:val="26"/>
          <w:szCs w:val="26"/>
        </w:rPr>
        <w:t xml:space="preserve">. 24 lutego w Radzyniu Podlaskim odbędzie się IX Kongres Różańcowy, podczas którego będą towarzyszyć relikwie bł. Pauliny </w:t>
      </w:r>
      <w:proofErr w:type="spellStart"/>
      <w:r w:rsidR="00BD5026" w:rsidRPr="006718AD">
        <w:rPr>
          <w:sz w:val="26"/>
          <w:szCs w:val="26"/>
        </w:rPr>
        <w:t>Jaricot</w:t>
      </w:r>
      <w:proofErr w:type="spellEnd"/>
      <w:r w:rsidR="00BD5026" w:rsidRPr="006718AD">
        <w:rPr>
          <w:sz w:val="26"/>
          <w:szCs w:val="26"/>
        </w:rPr>
        <w:t xml:space="preserve">. Z naszej parafii jest organizowany wyjazd, osoby chętne prosimy o zapisy do 20 lutego w zakrystii lub u pani Agnieszki </w:t>
      </w:r>
      <w:proofErr w:type="spellStart"/>
      <w:r w:rsidR="00BD5026" w:rsidRPr="006718AD">
        <w:rPr>
          <w:sz w:val="26"/>
          <w:szCs w:val="26"/>
        </w:rPr>
        <w:t>Caruk</w:t>
      </w:r>
      <w:proofErr w:type="spellEnd"/>
      <w:r w:rsidR="00BD5026" w:rsidRPr="006718AD">
        <w:rPr>
          <w:sz w:val="26"/>
          <w:szCs w:val="26"/>
        </w:rPr>
        <w:t xml:space="preserve">. Szczegółowy program jest na plakacie w gablocie. </w:t>
      </w:r>
    </w:p>
    <w:p w:rsidR="006718AD" w:rsidRPr="006718AD" w:rsidRDefault="006718AD" w:rsidP="006718AD">
      <w:pPr>
        <w:pStyle w:val="Default"/>
        <w:spacing w:line="276" w:lineRule="auto"/>
        <w:jc w:val="both"/>
        <w:rPr>
          <w:sz w:val="26"/>
          <w:szCs w:val="26"/>
        </w:rPr>
      </w:pPr>
    </w:p>
    <w:p w:rsidR="006718AD" w:rsidRDefault="001F3F4E" w:rsidP="006718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10</w:t>
      </w:r>
      <w:r w:rsidR="00BD5026" w:rsidRPr="006718A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D5026" w:rsidRPr="006718AD">
        <w:rPr>
          <w:rFonts w:ascii="Times New Roman" w:hAnsi="Times New Roman" w:cs="Times New Roman"/>
          <w:sz w:val="26"/>
          <w:szCs w:val="26"/>
        </w:rPr>
        <w:t xml:space="preserve">Bóg zapłać za ofiary na budowę domu parafialnego: </w:t>
      </w:r>
      <w:r w:rsidR="006718AD" w:rsidRPr="006718AD">
        <w:rPr>
          <w:rFonts w:ascii="Times New Roman" w:hAnsi="Times New Roman" w:cs="Times New Roman"/>
          <w:sz w:val="26"/>
          <w:szCs w:val="26"/>
        </w:rPr>
        <w:t xml:space="preserve">Bezimiennie ze Starego Pawłowa – 200zł., Bezimiennie z ul. Brzeskiej – 100zł., Bezimiennie z </w:t>
      </w:r>
      <w:proofErr w:type="spellStart"/>
      <w:r w:rsidR="006718AD" w:rsidRPr="006718AD">
        <w:rPr>
          <w:rFonts w:ascii="Times New Roman" w:hAnsi="Times New Roman" w:cs="Times New Roman"/>
          <w:sz w:val="26"/>
          <w:szCs w:val="26"/>
        </w:rPr>
        <w:t>Ostrowia</w:t>
      </w:r>
      <w:proofErr w:type="spellEnd"/>
      <w:r w:rsidR="006718AD" w:rsidRPr="006718AD">
        <w:rPr>
          <w:rFonts w:ascii="Times New Roman" w:hAnsi="Times New Roman" w:cs="Times New Roman"/>
          <w:sz w:val="26"/>
          <w:szCs w:val="26"/>
        </w:rPr>
        <w:t xml:space="preserve"> – 100zł., </w:t>
      </w:r>
    </w:p>
    <w:p w:rsidR="0066311A" w:rsidRDefault="0066311A" w:rsidP="006718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311A" w:rsidRPr="006718AD" w:rsidRDefault="0066311A" w:rsidP="006718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11. W ostatnim tygodniu odszedł do Pana: Maciej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Sobczuk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którego pogrzeb odbędzie się we wtorek o godz. 10.00. </w:t>
      </w:r>
      <w:bookmarkEnd w:id="1"/>
    </w:p>
    <w:sectPr w:rsidR="0066311A" w:rsidRPr="006718AD" w:rsidSect="00052DC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1DFF"/>
    <w:multiLevelType w:val="hybridMultilevel"/>
    <w:tmpl w:val="5E2AC5A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3E67"/>
    <w:multiLevelType w:val="hybridMultilevel"/>
    <w:tmpl w:val="0476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11E44"/>
    <w:multiLevelType w:val="hybridMultilevel"/>
    <w:tmpl w:val="55A875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C8"/>
    <w:rsid w:val="00047661"/>
    <w:rsid w:val="00052DC8"/>
    <w:rsid w:val="001D00B9"/>
    <w:rsid w:val="001F3F4E"/>
    <w:rsid w:val="004930AE"/>
    <w:rsid w:val="00510340"/>
    <w:rsid w:val="0066311A"/>
    <w:rsid w:val="006718AD"/>
    <w:rsid w:val="0089092B"/>
    <w:rsid w:val="00B1538A"/>
    <w:rsid w:val="00BD5026"/>
    <w:rsid w:val="00C54860"/>
    <w:rsid w:val="00D512ED"/>
    <w:rsid w:val="00DE0791"/>
    <w:rsid w:val="00EE6821"/>
    <w:rsid w:val="00F5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0D2"/>
  <w15:chartTrackingRefBased/>
  <w15:docId w15:val="{3E62CD22-C501-4114-8544-EECB3F6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DC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2D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52DC8"/>
    <w:rPr>
      <w:b/>
      <w:bCs/>
    </w:rPr>
  </w:style>
  <w:style w:type="character" w:styleId="Uwydatnienie">
    <w:name w:val="Emphasis"/>
    <w:basedOn w:val="Domylnaczcionkaakapitu"/>
    <w:uiPriority w:val="20"/>
    <w:qFormat/>
    <w:rsid w:val="00052DC8"/>
    <w:rPr>
      <w:i/>
      <w:iCs/>
    </w:rPr>
  </w:style>
  <w:style w:type="paragraph" w:customStyle="1" w:styleId="Default">
    <w:name w:val="Default"/>
    <w:rsid w:val="001D0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3F4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3F4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3F4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16</cp:revision>
  <cp:lastPrinted>2024-02-12T07:42:00Z</cp:lastPrinted>
  <dcterms:created xsi:type="dcterms:W3CDTF">2024-02-01T12:12:00Z</dcterms:created>
  <dcterms:modified xsi:type="dcterms:W3CDTF">2024-02-17T14:53:00Z</dcterms:modified>
</cp:coreProperties>
</file>