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4810DD" w:rsidTr="004810DD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bookmarkStart w:id="2" w:name="_GoBack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4810DD" w:rsidRDefault="004810D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4810DD" w:rsidRDefault="004810DD" w:rsidP="004810D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E10320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7B2AC2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E1032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7B2AC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0DD" w:rsidRDefault="007B2AC2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1032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 2024 r.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 lub 602-511-389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 lub 602-511-389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4810DD" w:rsidRDefault="004810DD" w:rsidP="004810D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7B2AC2" w:rsidRPr="007B2AC2" w:rsidRDefault="007B2AC2" w:rsidP="007B2AC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B2AC2">
        <w:rPr>
          <w:rStyle w:val="Pogrubienie"/>
          <w:rFonts w:ascii="Arial" w:hAnsi="Arial" w:cs="Arial"/>
          <w:sz w:val="21"/>
          <w:szCs w:val="21"/>
        </w:rPr>
        <w:t>EWANGELIA</w:t>
      </w:r>
    </w:p>
    <w:p w:rsidR="007B2AC2" w:rsidRPr="007B2AC2" w:rsidRDefault="007B2AC2" w:rsidP="007B2AC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7B2AC2">
        <w:rPr>
          <w:rFonts w:ascii="Arial" w:hAnsi="Arial" w:cs="Arial"/>
          <w:sz w:val="21"/>
          <w:szCs w:val="21"/>
        </w:rPr>
        <w:t>Łk</w:t>
      </w:r>
      <w:proofErr w:type="spellEnd"/>
      <w:r w:rsidRPr="007B2AC2">
        <w:rPr>
          <w:rFonts w:ascii="Arial" w:hAnsi="Arial" w:cs="Arial"/>
          <w:sz w:val="21"/>
          <w:szCs w:val="21"/>
        </w:rPr>
        <w:t xml:space="preserve"> 21, 25-28. 34-36</w:t>
      </w:r>
    </w:p>
    <w:p w:rsidR="007B2AC2" w:rsidRPr="007B2AC2" w:rsidRDefault="007B2AC2" w:rsidP="007B2AC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B2AC2">
        <w:rPr>
          <w:rStyle w:val="Uwydatnienie"/>
          <w:rFonts w:ascii="Arial" w:hAnsi="Arial" w:cs="Arial"/>
          <w:sz w:val="21"/>
          <w:szCs w:val="21"/>
        </w:rPr>
        <w:t>Oczekiwanie na powtórne przyjście Chrystusa</w:t>
      </w:r>
    </w:p>
    <w:p w:rsidR="007B2AC2" w:rsidRPr="007B2AC2" w:rsidRDefault="007B2AC2" w:rsidP="007B2AC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B2AC2">
        <w:rPr>
          <w:rFonts w:ascii="Arial" w:hAnsi="Arial" w:cs="Arial"/>
          <w:sz w:val="21"/>
          <w:szCs w:val="21"/>
        </w:rPr>
        <w:t>Słowa Ewangelii według Świętego Łukasza</w:t>
      </w:r>
    </w:p>
    <w:p w:rsidR="007B2AC2" w:rsidRPr="007B2AC2" w:rsidRDefault="007B2AC2" w:rsidP="007B2AC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B2AC2">
        <w:rPr>
          <w:rFonts w:ascii="Arial" w:hAnsi="Arial" w:cs="Arial"/>
          <w:sz w:val="21"/>
          <w:szCs w:val="21"/>
        </w:rPr>
        <w:t>Jezus powiedział do swoich uczniów:</w:t>
      </w:r>
      <w:r w:rsidRPr="007B2AC2">
        <w:rPr>
          <w:rFonts w:ascii="Arial" w:hAnsi="Arial" w:cs="Arial"/>
          <w:sz w:val="21"/>
          <w:szCs w:val="21"/>
        </w:rPr>
        <w:br/>
        <w:t>«Będą znaki na słońcu, księżycu i gwiazdach, a na ziemi trwoga narodów bezradnych wobec huku morza i jego nawałnicy. Ludzie mdleć będą ze  strachu w oczekiwaniu wydarzeń zagrażających ziemi. albowiem moce niebios zostaną wstrząśnięte. Wtedy ujrzą Syna Człowieczego, nadchodzącego w obłoku z mocą i wielką chwałą. a gdy się to dziać zacznie, nabierzcie ducha i podnieście głowy, ponieważ zbliża się wasze odkupienie.</w:t>
      </w:r>
    </w:p>
    <w:p w:rsidR="007B2AC2" w:rsidRPr="007B2AC2" w:rsidRDefault="007B2AC2" w:rsidP="007B2AC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B2AC2">
        <w:rPr>
          <w:rFonts w:ascii="Arial" w:hAnsi="Arial" w:cs="Arial"/>
          <w:sz w:val="21"/>
          <w:szCs w:val="21"/>
        </w:rPr>
        <w:t>Uważajcie na siebie, aby wasze serca nie były ociężałe wskutek obżarstwa, pijaństwa i trosk doczesnych, żeby ten dzień nie spadł na was znienacka jak potrzask. Przyjdzie on bowiem na wszystkich, którzy mieszkają na całej ziemi.</w:t>
      </w:r>
    </w:p>
    <w:p w:rsidR="007B2AC2" w:rsidRPr="007B2AC2" w:rsidRDefault="007B2AC2" w:rsidP="007B2AC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B2AC2">
        <w:rPr>
          <w:rFonts w:ascii="Arial" w:hAnsi="Arial" w:cs="Arial"/>
          <w:sz w:val="21"/>
          <w:szCs w:val="21"/>
        </w:rPr>
        <w:t>Czuwajcie więc i módlcie się w każdym czasie, abyście mogli uniknąć tego wszystkiego, co ma nastąpić, i stanąć przed Synem Człowieczym».</w:t>
      </w:r>
    </w:p>
    <w:p w:rsidR="007B2AC2" w:rsidRPr="007B2AC2" w:rsidRDefault="007B2AC2" w:rsidP="007B2AC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7B2AC2">
        <w:rPr>
          <w:rFonts w:ascii="Arial" w:hAnsi="Arial" w:cs="Arial"/>
          <w:sz w:val="21"/>
          <w:szCs w:val="21"/>
        </w:rPr>
        <w:t>Oto słowo Pańskie.</w:t>
      </w:r>
    </w:p>
    <w:p w:rsidR="00C50D84" w:rsidRPr="007B2AC2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3667AE" w:rsidRDefault="003667AE" w:rsidP="00C50D8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4810DD" w:rsidRPr="008E3627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4810DD" w:rsidRPr="006C4263" w:rsidTr="004810DD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 xml:space="preserve">PONIEDZIAŁEK – </w:t>
            </w:r>
            <w:r w:rsidR="007B2AC2">
              <w:rPr>
                <w:rFonts w:ascii="Times New Roman" w:hAnsi="Times New Roman"/>
                <w:b/>
                <w:sz w:val="27"/>
                <w:szCs w:val="27"/>
              </w:rPr>
              <w:t>02 grudnia</w:t>
            </w:r>
            <w:r w:rsidR="00E10320" w:rsidRPr="006C4263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4810DD" w:rsidRPr="006C4263" w:rsidTr="00EB4B5D">
        <w:trPr>
          <w:trHeight w:val="38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2AC2" w:rsidRPr="006C4263" w:rsidRDefault="004810DD" w:rsidP="007B2AC2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7B2AC2">
              <w:rPr>
                <w:rFonts w:ascii="Times New Roman" w:hAnsi="Times New Roman"/>
                <w:b/>
                <w:sz w:val="27"/>
                <w:szCs w:val="27"/>
              </w:rPr>
              <w:t xml:space="preserve">Marię – Jolantę </w:t>
            </w:r>
            <w:proofErr w:type="spellStart"/>
            <w:r w:rsidR="007B2AC2">
              <w:rPr>
                <w:rFonts w:ascii="Times New Roman" w:hAnsi="Times New Roman"/>
                <w:b/>
                <w:sz w:val="27"/>
                <w:szCs w:val="27"/>
              </w:rPr>
              <w:t>Michej</w:t>
            </w:r>
            <w:proofErr w:type="spellEnd"/>
            <w:r w:rsidR="007B2AC2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  <w:p w:rsidR="004435B2" w:rsidRPr="006C4263" w:rsidRDefault="004435B2" w:rsidP="00EB4B5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4810DD" w:rsidRPr="006C4263" w:rsidTr="004810DD">
        <w:trPr>
          <w:trHeight w:val="15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3750AF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Default="004810DD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7B2AC2">
              <w:rPr>
                <w:rFonts w:ascii="Times New Roman" w:hAnsi="Times New Roman"/>
                <w:b/>
                <w:sz w:val="27"/>
                <w:szCs w:val="27"/>
              </w:rPr>
              <w:t xml:space="preserve">Henryka (r.) i Jadwigę – of. Elżbieta </w:t>
            </w:r>
            <w:proofErr w:type="spellStart"/>
            <w:r w:rsidR="007B2AC2">
              <w:rPr>
                <w:rFonts w:ascii="Times New Roman" w:hAnsi="Times New Roman"/>
                <w:b/>
                <w:sz w:val="27"/>
                <w:szCs w:val="27"/>
              </w:rPr>
              <w:t>Hordyjewicz</w:t>
            </w:r>
            <w:proofErr w:type="spellEnd"/>
            <w:r w:rsidR="003667AE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185CD8" w:rsidRPr="006C4263" w:rsidRDefault="00185CD8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7B2AC2">
              <w:rPr>
                <w:rFonts w:ascii="Times New Roman" w:hAnsi="Times New Roman"/>
                <w:b/>
                <w:sz w:val="27"/>
                <w:szCs w:val="27"/>
              </w:rPr>
              <w:t xml:space="preserve">Katarzynę, Władysława, Annę, Kazimierza, Andrzeja, Andrzeja, Jarosława, Władysławę, zm. z rodz. </w:t>
            </w:r>
            <w:proofErr w:type="spellStart"/>
            <w:r w:rsidR="007B2AC2">
              <w:rPr>
                <w:rFonts w:ascii="Times New Roman" w:hAnsi="Times New Roman"/>
                <w:b/>
                <w:sz w:val="27"/>
                <w:szCs w:val="27"/>
              </w:rPr>
              <w:t>Mojsiejuków</w:t>
            </w:r>
            <w:proofErr w:type="spellEnd"/>
            <w:r w:rsidR="007B2AC2">
              <w:rPr>
                <w:rFonts w:ascii="Times New Roman" w:hAnsi="Times New Roman"/>
                <w:b/>
                <w:sz w:val="27"/>
                <w:szCs w:val="27"/>
              </w:rPr>
              <w:t xml:space="preserve"> i Mosiów – of. Marianna Kolęda.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WTOREK –  </w:t>
            </w:r>
            <w:r w:rsidR="007B2AC2">
              <w:rPr>
                <w:rFonts w:ascii="Times New Roman" w:hAnsi="Times New Roman"/>
                <w:b/>
                <w:sz w:val="27"/>
                <w:szCs w:val="27"/>
              </w:rPr>
              <w:t>03 grudnia</w:t>
            </w:r>
          </w:p>
        </w:tc>
      </w:tr>
      <w:tr w:rsidR="004810DD" w:rsidRPr="006C4263" w:rsidTr="004810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 w:rsidP="00F8774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1. </w:t>
            </w:r>
            <w:r w:rsidR="003F080F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7B2AC2">
              <w:rPr>
                <w:rFonts w:ascii="Times New Roman" w:hAnsi="Times New Roman"/>
                <w:b/>
                <w:sz w:val="27"/>
                <w:szCs w:val="27"/>
              </w:rPr>
              <w:t xml:space="preserve">Piotra (r.), Janinę, Mieczysława, Franciszkę, Jana, zm. z rodz. </w:t>
            </w:r>
            <w:proofErr w:type="spellStart"/>
            <w:r w:rsidR="007B2AC2">
              <w:rPr>
                <w:rFonts w:ascii="Times New Roman" w:hAnsi="Times New Roman"/>
                <w:b/>
                <w:sz w:val="27"/>
                <w:szCs w:val="27"/>
              </w:rPr>
              <w:t>Misiejuków</w:t>
            </w:r>
            <w:proofErr w:type="spellEnd"/>
            <w:r w:rsidR="007B2AC2">
              <w:rPr>
                <w:rFonts w:ascii="Times New Roman" w:hAnsi="Times New Roman"/>
                <w:b/>
                <w:sz w:val="27"/>
                <w:szCs w:val="27"/>
              </w:rPr>
              <w:t xml:space="preserve"> i Barańskich – of. Krystyna </w:t>
            </w:r>
            <w:proofErr w:type="spellStart"/>
            <w:r w:rsidR="007B2AC2">
              <w:rPr>
                <w:rFonts w:ascii="Times New Roman" w:hAnsi="Times New Roman"/>
                <w:b/>
                <w:sz w:val="27"/>
                <w:szCs w:val="27"/>
              </w:rPr>
              <w:t>Misiejuk</w:t>
            </w:r>
            <w:proofErr w:type="spellEnd"/>
            <w:r w:rsidR="007B2AC2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tr w:rsidR="004810DD" w:rsidRPr="006C4263" w:rsidTr="004810DD">
        <w:trPr>
          <w:trHeight w:val="33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67AE" w:rsidRDefault="004810DD" w:rsidP="00386316">
            <w:pPr>
              <w:spacing w:line="240" w:lineRule="auto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3750AF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7B2AC2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Kazimierza (7r.), Janinę, Franciszka, Mirosława, zm. z rodz. </w:t>
            </w:r>
            <w:proofErr w:type="spellStart"/>
            <w:r w:rsidR="007B2AC2">
              <w:rPr>
                <w:rFonts w:ascii="Times New Roman" w:hAnsi="Times New Roman"/>
                <w:b/>
                <w:bCs/>
                <w:sz w:val="27"/>
                <w:szCs w:val="27"/>
              </w:rPr>
              <w:t>Sokoluków</w:t>
            </w:r>
            <w:proofErr w:type="spellEnd"/>
            <w:r w:rsidR="007B2AC2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, Annę, Hipolita, Agnieszkę, Dariusza, zm. z rodz. </w:t>
            </w:r>
            <w:proofErr w:type="spellStart"/>
            <w:r w:rsidR="007B2AC2">
              <w:rPr>
                <w:rFonts w:ascii="Times New Roman" w:hAnsi="Times New Roman"/>
                <w:b/>
                <w:bCs/>
                <w:sz w:val="27"/>
                <w:szCs w:val="27"/>
              </w:rPr>
              <w:t>Biliczów</w:t>
            </w:r>
            <w:proofErr w:type="spellEnd"/>
            <w:r w:rsidR="007B2AC2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– of. rodzina</w:t>
            </w:r>
            <w:r w:rsidR="00F857BD">
              <w:rPr>
                <w:rFonts w:ascii="Times New Roman" w:hAnsi="Times New Roman"/>
                <w:b/>
                <w:bCs/>
                <w:sz w:val="27"/>
                <w:szCs w:val="27"/>
              </w:rPr>
              <w:t>.</w:t>
            </w:r>
          </w:p>
          <w:p w:rsidR="004810DD" w:rsidRPr="006C4263" w:rsidRDefault="003667AE" w:rsidP="00386316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2.+</w:t>
            </w:r>
            <w:r w:rsidR="007B2AC2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Krystynę (4r.), Jana, zm. z rodz. </w:t>
            </w:r>
            <w:proofErr w:type="spellStart"/>
            <w:r w:rsidR="007B2AC2">
              <w:rPr>
                <w:rFonts w:ascii="Times New Roman" w:hAnsi="Times New Roman"/>
                <w:b/>
                <w:bCs/>
                <w:sz w:val="27"/>
                <w:szCs w:val="27"/>
              </w:rPr>
              <w:t>Kurniawka</w:t>
            </w:r>
            <w:proofErr w:type="spellEnd"/>
            <w:r w:rsidR="007B2AC2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, Butkiewicz i dusze  w czyśćcu cierpiące  - of. dzieci. </w:t>
            </w:r>
            <w:r w:rsidR="00F857BD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ŚRODA – </w:t>
            </w:r>
            <w:r w:rsidR="007B2AC2">
              <w:rPr>
                <w:rFonts w:ascii="Times New Roman" w:hAnsi="Times New Roman"/>
                <w:b/>
                <w:sz w:val="27"/>
                <w:szCs w:val="27"/>
              </w:rPr>
              <w:t>04 grudnia</w:t>
            </w:r>
          </w:p>
        </w:tc>
      </w:tr>
      <w:tr w:rsidR="004810DD" w:rsidRPr="006C4263" w:rsidTr="004810DD">
        <w:trPr>
          <w:trHeight w:val="11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7B2AC2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6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2AC2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7B2AC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7B2AC2">
              <w:rPr>
                <w:rFonts w:ascii="Times New Roman" w:hAnsi="Times New Roman"/>
                <w:b/>
                <w:sz w:val="27"/>
                <w:szCs w:val="27"/>
              </w:rPr>
              <w:t>Nowennowa</w:t>
            </w:r>
            <w:proofErr w:type="spellEnd"/>
            <w:r w:rsidR="007B2AC2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7B2AC2" w:rsidRDefault="007B2AC2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Dz.bł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>. z racji imienin Barbary Szewczuk.</w:t>
            </w:r>
          </w:p>
          <w:p w:rsidR="004810DD" w:rsidRPr="006C4263" w:rsidRDefault="007B2AC2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3.+Barbarę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Syrokosz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( z racji imienin), zm. z rodz. Szyszka,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Andrzejuk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proofErr w:type="spellStart"/>
            <w:r w:rsidR="005B6042">
              <w:rPr>
                <w:rFonts w:ascii="Times New Roman" w:hAnsi="Times New Roman"/>
                <w:b/>
                <w:sz w:val="27"/>
                <w:szCs w:val="27"/>
              </w:rPr>
              <w:t>Jakimiuk</w:t>
            </w:r>
            <w:proofErr w:type="spellEnd"/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proofErr w:type="spellStart"/>
            <w:r w:rsidR="005B6042">
              <w:rPr>
                <w:rFonts w:ascii="Times New Roman" w:hAnsi="Times New Roman"/>
                <w:b/>
                <w:sz w:val="27"/>
                <w:szCs w:val="27"/>
              </w:rPr>
              <w:t>Syrokosz</w:t>
            </w:r>
            <w:proofErr w:type="spellEnd"/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, Rafała </w:t>
            </w:r>
            <w:proofErr w:type="spellStart"/>
            <w:r w:rsidR="005B6042">
              <w:rPr>
                <w:rFonts w:ascii="Times New Roman" w:hAnsi="Times New Roman"/>
                <w:b/>
                <w:sz w:val="27"/>
                <w:szCs w:val="27"/>
              </w:rPr>
              <w:t>Makarskiego</w:t>
            </w:r>
            <w:proofErr w:type="spellEnd"/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, Małgorzatę. 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4810DD">
        <w:trPr>
          <w:trHeight w:val="346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>6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6042" w:rsidRPr="006C4263" w:rsidRDefault="004810DD" w:rsidP="005B6042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1. </w:t>
            </w:r>
            <w:proofErr w:type="spellStart"/>
            <w:r w:rsidR="005B6042">
              <w:rPr>
                <w:rFonts w:ascii="Times New Roman" w:hAnsi="Times New Roman"/>
                <w:b/>
                <w:sz w:val="27"/>
                <w:szCs w:val="27"/>
              </w:rPr>
              <w:t>Wypominkowa</w:t>
            </w:r>
            <w:proofErr w:type="spellEnd"/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  <w:p w:rsidR="00EB4B5D" w:rsidRPr="006C4263" w:rsidRDefault="00EB4B5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4810DD" w:rsidRPr="006C4263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Czwartek – 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>05 grudnia</w:t>
            </w:r>
          </w:p>
        </w:tc>
      </w:tr>
      <w:tr w:rsidR="004810DD" w:rsidRPr="006C4263" w:rsidTr="004810DD">
        <w:trPr>
          <w:trHeight w:val="1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3A90" w:rsidRPr="006C4263" w:rsidRDefault="004810DD" w:rsidP="006C3A5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6C3A54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Zygmunta </w:t>
            </w:r>
            <w:proofErr w:type="spellStart"/>
            <w:r w:rsidR="005B6042">
              <w:rPr>
                <w:rFonts w:ascii="Times New Roman" w:hAnsi="Times New Roman"/>
                <w:b/>
                <w:sz w:val="27"/>
                <w:szCs w:val="27"/>
              </w:rPr>
              <w:t>Owerko</w:t>
            </w:r>
            <w:proofErr w:type="spellEnd"/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 – of. rodzina.</w:t>
            </w:r>
          </w:p>
        </w:tc>
      </w:tr>
      <w:tr w:rsidR="004810DD" w:rsidRPr="006C4263" w:rsidTr="004810DD">
        <w:trPr>
          <w:trHeight w:val="36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4F" w:rsidRDefault="004810DD" w:rsidP="00F857B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Bronisławę </w:t>
            </w:r>
            <w:proofErr w:type="spellStart"/>
            <w:r w:rsidR="005B6042">
              <w:rPr>
                <w:rFonts w:ascii="Times New Roman" w:hAnsi="Times New Roman"/>
                <w:b/>
                <w:sz w:val="27"/>
                <w:szCs w:val="27"/>
              </w:rPr>
              <w:t>Ofman</w:t>
            </w:r>
            <w:proofErr w:type="spellEnd"/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 i Wincentego, zm. z rodz. </w:t>
            </w:r>
            <w:proofErr w:type="spellStart"/>
            <w:r w:rsidR="005B6042">
              <w:rPr>
                <w:rFonts w:ascii="Times New Roman" w:hAnsi="Times New Roman"/>
                <w:b/>
                <w:sz w:val="27"/>
                <w:szCs w:val="27"/>
              </w:rPr>
              <w:t>Ofmanów</w:t>
            </w:r>
            <w:proofErr w:type="spellEnd"/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 i Kosińskich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732D08" w:rsidRPr="006C4263" w:rsidRDefault="00C5734F" w:rsidP="00F857B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Kingę (8r.) – of. rodzina. </w:t>
            </w:r>
            <w:r w:rsidR="00F857BD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6C4263" w:rsidTr="004810DD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PIĄTEK –  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>06 grudnia</w:t>
            </w:r>
          </w:p>
        </w:tc>
      </w:tr>
      <w:tr w:rsidR="004810DD" w:rsidRPr="006C4263" w:rsidTr="004810DD">
        <w:trPr>
          <w:trHeight w:val="23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8F170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4F" w:rsidRPr="006C4263" w:rsidRDefault="004810DD" w:rsidP="005B6042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Marię – Jolantę </w:t>
            </w:r>
            <w:proofErr w:type="spellStart"/>
            <w:r w:rsidR="005B6042">
              <w:rPr>
                <w:rFonts w:ascii="Times New Roman" w:hAnsi="Times New Roman"/>
                <w:b/>
                <w:sz w:val="27"/>
                <w:szCs w:val="27"/>
              </w:rPr>
              <w:t>Michej</w:t>
            </w:r>
            <w:proofErr w:type="spellEnd"/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tr w:rsidR="004810DD" w:rsidRPr="006C4263" w:rsidTr="005B6042">
        <w:trPr>
          <w:trHeight w:val="196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1705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E63A90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Dziękczynna za otrzymane łaski, z prośbą o Boże </w:t>
            </w:r>
            <w:proofErr w:type="spellStart"/>
            <w:r w:rsidR="005B6042">
              <w:rPr>
                <w:rFonts w:ascii="Times New Roman" w:hAnsi="Times New Roman"/>
                <w:b/>
                <w:sz w:val="27"/>
                <w:szCs w:val="27"/>
              </w:rPr>
              <w:t>błog</w:t>
            </w:r>
            <w:proofErr w:type="spellEnd"/>
            <w:r w:rsidR="005B6042">
              <w:rPr>
                <w:rFonts w:ascii="Times New Roman" w:hAnsi="Times New Roman"/>
                <w:b/>
                <w:sz w:val="27"/>
                <w:szCs w:val="27"/>
              </w:rPr>
              <w:t>., opiekę MB i zdrowie</w:t>
            </w:r>
            <w:r w:rsidR="00EB4B5D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</w:tbl>
    <w:p w:rsidR="004810DD" w:rsidRPr="006C4263" w:rsidRDefault="004810DD" w:rsidP="004810DD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6C4263" w:rsidTr="0087492A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SOBOTA – 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>07 grudnia</w:t>
            </w:r>
          </w:p>
        </w:tc>
      </w:tr>
      <w:tr w:rsidR="004810DD" w:rsidRPr="006C4263" w:rsidTr="00F857BD">
        <w:trPr>
          <w:trHeight w:val="23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8F1705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="004810DD"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061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9F6643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Jana Tarasiuka (3r.), Celinę, Jana, Mariannę, Juliana, Mariannę, zm. z rodz. Tarasiuków – of. rodzina. 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87492A" w:rsidRPr="006C4263" w:rsidRDefault="0087492A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4810DD" w:rsidRPr="006C4263" w:rsidTr="0087492A">
        <w:trPr>
          <w:trHeight w:val="27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176061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57BD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9F664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88194A" w:rsidRPr="006C4263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>Zygmunta (31r.), Wiesławę, Antoninę, Franciszkę, Józefa, Stanisława, Annę, Stanisława – of. syn Wiesław z rodziną</w:t>
            </w:r>
            <w:r w:rsidR="00F857BD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6C4263" w:rsidRDefault="009F6643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proofErr w:type="spellStart"/>
            <w:r w:rsidR="005B6042">
              <w:rPr>
                <w:rFonts w:ascii="Times New Roman" w:hAnsi="Times New Roman"/>
                <w:b/>
                <w:sz w:val="27"/>
                <w:szCs w:val="27"/>
              </w:rPr>
              <w:t>Dz.bł</w:t>
            </w:r>
            <w:proofErr w:type="spellEnd"/>
            <w:r w:rsidR="005B6042">
              <w:rPr>
                <w:rFonts w:ascii="Times New Roman" w:hAnsi="Times New Roman"/>
                <w:b/>
                <w:sz w:val="27"/>
                <w:szCs w:val="27"/>
              </w:rPr>
              <w:t>. w 20 r. ślubu Justyny i Grzegorza.</w:t>
            </w:r>
          </w:p>
        </w:tc>
      </w:tr>
      <w:tr w:rsidR="004810DD" w:rsidRPr="006C4263" w:rsidTr="0087492A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NIEDZIELA –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147D6F">
              <w:rPr>
                <w:rFonts w:ascii="Times New Roman" w:hAnsi="Times New Roman"/>
                <w:b/>
                <w:sz w:val="27"/>
                <w:szCs w:val="27"/>
              </w:rPr>
              <w:t>0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>8</w:t>
            </w:r>
            <w:r w:rsidR="00147D6F">
              <w:rPr>
                <w:rFonts w:ascii="Times New Roman" w:hAnsi="Times New Roman"/>
                <w:b/>
                <w:sz w:val="27"/>
                <w:szCs w:val="27"/>
              </w:rPr>
              <w:t xml:space="preserve"> grudnia</w:t>
            </w:r>
          </w:p>
        </w:tc>
      </w:tr>
      <w:tr w:rsidR="004810DD" w:rsidRPr="006C4263" w:rsidTr="0087492A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 Dz. bł. w 60 r. urodzin Marii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87492A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92A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8F1705"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147D6F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Barbarę </w:t>
            </w:r>
            <w:proofErr w:type="spellStart"/>
            <w:r w:rsidR="005B6042">
              <w:rPr>
                <w:rFonts w:ascii="Times New Roman" w:hAnsi="Times New Roman"/>
                <w:b/>
                <w:sz w:val="27"/>
                <w:szCs w:val="27"/>
              </w:rPr>
              <w:t>Owerko</w:t>
            </w:r>
            <w:proofErr w:type="spellEnd"/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 ( z racji imienin)</w:t>
            </w:r>
            <w:r w:rsidR="00907D68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4810DD" w:rsidRPr="006C4263" w:rsidRDefault="0087492A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2.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Barbarę </w:t>
            </w:r>
            <w:proofErr w:type="spellStart"/>
            <w:r w:rsidR="005B6042">
              <w:rPr>
                <w:rFonts w:ascii="Times New Roman" w:hAnsi="Times New Roman"/>
                <w:b/>
                <w:sz w:val="27"/>
                <w:szCs w:val="27"/>
              </w:rPr>
              <w:t>Sokoluk</w:t>
            </w:r>
            <w:proofErr w:type="spellEnd"/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 (2r.) – of. dzieci</w:t>
            </w:r>
            <w:r w:rsidR="00147D6F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FA5BC1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4810DD" w:rsidRPr="006C4263" w:rsidTr="0087492A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2D0E9E"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061" w:rsidRPr="006C4263" w:rsidRDefault="004810DD" w:rsidP="008F1705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87492A" w:rsidRPr="006C426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 Za parafian</w:t>
            </w:r>
            <w:r w:rsidR="00147D6F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tr w:rsidR="004810DD" w:rsidRPr="006C4263" w:rsidTr="0087492A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176061" w:rsidRPr="006C4263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6C4263" w:rsidRDefault="004810DD" w:rsidP="0087492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6C4263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C5734F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+Andrzeja (r.), Bronisławę, Tadeusza, Sławomira, Jadwigę, Mieczysława, zm. z rodz. </w:t>
            </w:r>
            <w:proofErr w:type="spellStart"/>
            <w:r w:rsidR="005B6042">
              <w:rPr>
                <w:rFonts w:ascii="Times New Roman" w:hAnsi="Times New Roman"/>
                <w:b/>
                <w:sz w:val="27"/>
                <w:szCs w:val="27"/>
              </w:rPr>
              <w:t>Sokoluków</w:t>
            </w:r>
            <w:proofErr w:type="spellEnd"/>
            <w:r w:rsidR="005B6042">
              <w:rPr>
                <w:rFonts w:ascii="Times New Roman" w:hAnsi="Times New Roman"/>
                <w:b/>
                <w:sz w:val="27"/>
                <w:szCs w:val="27"/>
              </w:rPr>
              <w:t xml:space="preserve"> i Bochenków  - of. rodzina. </w:t>
            </w:r>
          </w:p>
        </w:tc>
      </w:tr>
      <w:bookmarkEnd w:id="0"/>
    </w:tbl>
    <w:p w:rsidR="00FA5BC1" w:rsidRPr="006C4263" w:rsidRDefault="00FA5BC1" w:rsidP="008B7E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pl-PL" w:bidi="en-US"/>
        </w:rPr>
      </w:pPr>
    </w:p>
    <w:p w:rsidR="002D0E9E" w:rsidRDefault="002D0E9E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147D6F" w:rsidRDefault="00147D6F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2E3826" w:rsidRDefault="002E3826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3576B2" w:rsidRPr="00754A4B" w:rsidRDefault="00525A23" w:rsidP="00754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lastRenderedPageBreak/>
        <w:t>01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</w:t>
      </w:r>
      <w:r w:rsidR="001C4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2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.2024. –</w:t>
      </w:r>
      <w:bookmarkEnd w:id="1"/>
      <w:r w:rsidR="003A0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Adewentu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</w:p>
    <w:p w:rsidR="00C262C9" w:rsidRDefault="00C262C9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Informujemy Parafian, że w nocy ze środy na czwartek z kaplicy na cmentarzu zostały skradzione miedziane rynny.</w:t>
      </w:r>
    </w:p>
    <w:p w:rsidR="00C262C9" w:rsidRDefault="00C262C9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Ks. Proboszcz bardzo dziękuje wszystkim, którzy przyszli z pomocą, udzielając pomocy przedmedycznej. </w:t>
      </w:r>
    </w:p>
    <w:p w:rsidR="00F370B9" w:rsidRPr="001E3804" w:rsidRDefault="00525A23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Dzisiaj </w:t>
      </w:r>
      <w:r w:rsidR="00F370B9" w:rsidRPr="001E3804">
        <w:rPr>
          <w:rFonts w:ascii="Times New Roman" w:hAnsi="Times New Roman" w:cs="Times New Roman"/>
          <w:sz w:val="27"/>
          <w:szCs w:val="27"/>
        </w:rPr>
        <w:t>po Mszy św. o g. 9.30 spotkanie Rady Parafialnej na salce katechetycznej obok kościoła.</w:t>
      </w:r>
    </w:p>
    <w:p w:rsidR="001E3804" w:rsidRPr="001E3804" w:rsidRDefault="00525A23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Dzisiaj </w:t>
      </w:r>
      <w:r w:rsidR="001E3804" w:rsidRPr="001E3804">
        <w:rPr>
          <w:rFonts w:ascii="Times New Roman" w:hAnsi="Times New Roman" w:cs="Times New Roman"/>
          <w:sz w:val="27"/>
          <w:szCs w:val="27"/>
        </w:rPr>
        <w:t xml:space="preserve">po Mszy św. o 11.30 w salce katechetycznej spotkanie </w:t>
      </w:r>
      <w:proofErr w:type="spellStart"/>
      <w:r w:rsidR="001E3804" w:rsidRPr="001E3804">
        <w:rPr>
          <w:rFonts w:ascii="Times New Roman" w:hAnsi="Times New Roman" w:cs="Times New Roman"/>
          <w:sz w:val="27"/>
          <w:szCs w:val="27"/>
        </w:rPr>
        <w:t>zelatorów</w:t>
      </w:r>
      <w:proofErr w:type="spellEnd"/>
      <w:r w:rsidR="001E3804" w:rsidRPr="001E3804">
        <w:rPr>
          <w:rFonts w:ascii="Times New Roman" w:hAnsi="Times New Roman" w:cs="Times New Roman"/>
          <w:sz w:val="27"/>
          <w:szCs w:val="27"/>
        </w:rPr>
        <w:t xml:space="preserve"> Kółek Różańcowych Kobiet i Mężczyzn. </w:t>
      </w:r>
    </w:p>
    <w:p w:rsidR="004435B2" w:rsidRDefault="00525A23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Dzisiaj po każdej Mszy św. jest zbiórka </w:t>
      </w:r>
      <w:r w:rsidR="004435B2" w:rsidRPr="001E3804">
        <w:rPr>
          <w:rFonts w:ascii="Times New Roman" w:hAnsi="Times New Roman" w:cs="Times New Roman"/>
          <w:sz w:val="27"/>
          <w:szCs w:val="27"/>
        </w:rPr>
        <w:t>do puszek w ramach akcji „Polak z sercem”. Zebrane środki pomogą polepszyć warunki życia naszych rodaków, którzy mieszkają na kresach Wschodnich. Zbiórkę prowadzi młodzież KSM naszej parafii.</w:t>
      </w:r>
    </w:p>
    <w:p w:rsidR="00525A23" w:rsidRDefault="00525A23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525A23">
        <w:rPr>
          <w:rFonts w:ascii="Times New Roman" w:hAnsi="Times New Roman" w:cs="Times New Roman"/>
          <w:sz w:val="27"/>
          <w:szCs w:val="27"/>
        </w:rPr>
        <w:t xml:space="preserve">Dzisiaj rozpoczynamy Adwent. Na Roraty zapraszamy we środy i w soboty o godz. 6.30. Zachęcamy do przynoszenia lampionów. Zachęcamy też dzieci do przychodzenia na Roraty w przebraniu Maryi i św. Józefa. Zgodnie z tradycją dzieci, jak również̇ młodzież̇ gromadzi w Adwencie dobre uczynki </w:t>
      </w:r>
      <w:r w:rsidR="00203902" w:rsidRPr="00525A23">
        <w:rPr>
          <w:rFonts w:ascii="Times New Roman" w:hAnsi="Times New Roman" w:cs="Times New Roman"/>
          <w:sz w:val="27"/>
          <w:szCs w:val="27"/>
        </w:rPr>
        <w:t>odkładając</w:t>
      </w:r>
      <w:r w:rsidRPr="00525A23">
        <w:rPr>
          <w:rFonts w:ascii="Times New Roman" w:hAnsi="Times New Roman" w:cs="Times New Roman"/>
          <w:sz w:val="27"/>
          <w:szCs w:val="27"/>
        </w:rPr>
        <w:t xml:space="preserve"> je w postaci źdźbła sianka, które złoży na zakończenie rekolekcji do żłobka.</w:t>
      </w:r>
    </w:p>
    <w:p w:rsidR="00525A23" w:rsidRDefault="00525A23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525A23">
        <w:rPr>
          <w:rFonts w:ascii="Times New Roman" w:hAnsi="Times New Roman" w:cs="Times New Roman"/>
          <w:sz w:val="27"/>
          <w:szCs w:val="27"/>
        </w:rPr>
        <w:t xml:space="preserve">W związku z rozpoczynającym się̨ Adwentem, my kapłani posługujemy jako spowiednicy w innych parafiach. Stąd też prosimy o wyrozumiałość́, jeżeli nie zawsze będziemy osiągalni. </w:t>
      </w:r>
    </w:p>
    <w:p w:rsidR="00525A23" w:rsidRDefault="00525A23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525A23">
        <w:rPr>
          <w:rFonts w:ascii="Times New Roman" w:hAnsi="Times New Roman" w:cs="Times New Roman"/>
          <w:sz w:val="27"/>
          <w:szCs w:val="27"/>
        </w:rPr>
        <w:t xml:space="preserve">Przez okres Adwentu i w czasie Kolędy Nowenna do MB </w:t>
      </w:r>
      <w:r w:rsidR="00203902" w:rsidRPr="00525A23">
        <w:rPr>
          <w:rFonts w:ascii="Times New Roman" w:hAnsi="Times New Roman" w:cs="Times New Roman"/>
          <w:sz w:val="27"/>
          <w:szCs w:val="27"/>
        </w:rPr>
        <w:t>Nieustającej</w:t>
      </w:r>
      <w:r w:rsidRPr="00525A23">
        <w:rPr>
          <w:rFonts w:ascii="Times New Roman" w:hAnsi="Times New Roman" w:cs="Times New Roman"/>
          <w:sz w:val="27"/>
          <w:szCs w:val="27"/>
        </w:rPr>
        <w:t xml:space="preserve"> Pomocy będzie odprawiana we środy o g. 6.30. </w:t>
      </w:r>
    </w:p>
    <w:p w:rsidR="00525A23" w:rsidRDefault="00525A23" w:rsidP="00525A23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525A23">
        <w:rPr>
          <w:rFonts w:ascii="Times New Roman" w:hAnsi="Times New Roman" w:cs="Times New Roman"/>
          <w:sz w:val="27"/>
          <w:szCs w:val="27"/>
        </w:rPr>
        <w:t>W</w:t>
      </w:r>
      <w:r>
        <w:rPr>
          <w:rFonts w:ascii="Times New Roman" w:hAnsi="Times New Roman" w:cs="Times New Roman"/>
          <w:sz w:val="27"/>
          <w:szCs w:val="27"/>
        </w:rPr>
        <w:t>e środę</w:t>
      </w:r>
      <w:r w:rsidRPr="00525A23">
        <w:rPr>
          <w:rFonts w:ascii="Times New Roman" w:hAnsi="Times New Roman" w:cs="Times New Roman"/>
          <w:sz w:val="27"/>
          <w:szCs w:val="27"/>
        </w:rPr>
        <w:t xml:space="preserve"> o g. 16.00 zapraszamy do kaplicy św. Barbary na cmentarzu na Mszę św. </w:t>
      </w:r>
      <w:proofErr w:type="spellStart"/>
      <w:r w:rsidRPr="00525A23">
        <w:rPr>
          <w:rFonts w:ascii="Times New Roman" w:hAnsi="Times New Roman" w:cs="Times New Roman"/>
          <w:sz w:val="27"/>
          <w:szCs w:val="27"/>
        </w:rPr>
        <w:t>wypominkowa</w:t>
      </w:r>
      <w:proofErr w:type="spellEnd"/>
      <w:r w:rsidRPr="00525A23">
        <w:rPr>
          <w:rFonts w:ascii="Times New Roman" w:hAnsi="Times New Roman" w:cs="Times New Roman"/>
          <w:sz w:val="27"/>
          <w:szCs w:val="27"/>
        </w:rPr>
        <w:t xml:space="preserve">̨ ku czci św. Barbary – patronki, nie ma to imię̨ odpowiednika męskiego, </w:t>
      </w:r>
      <w:r w:rsidR="00203902" w:rsidRPr="00525A23">
        <w:rPr>
          <w:rFonts w:ascii="Times New Roman" w:hAnsi="Times New Roman" w:cs="Times New Roman"/>
          <w:sz w:val="27"/>
          <w:szCs w:val="27"/>
        </w:rPr>
        <w:t>stąd</w:t>
      </w:r>
      <w:r w:rsidRPr="00525A23">
        <w:rPr>
          <w:rFonts w:ascii="Times New Roman" w:hAnsi="Times New Roman" w:cs="Times New Roman"/>
          <w:sz w:val="27"/>
          <w:szCs w:val="27"/>
        </w:rPr>
        <w:t xml:space="preserve"> zapraszamy wszystkich sympatyków kobiet o imieniu Barbara.</w:t>
      </w:r>
      <w:r w:rsidR="00AE0735" w:rsidRPr="00AE0735">
        <w:rPr>
          <w:rFonts w:ascii="Times New Roman" w:hAnsi="Times New Roman" w:cs="Times New Roman"/>
          <w:sz w:val="27"/>
          <w:szCs w:val="27"/>
        </w:rPr>
        <w:t xml:space="preserve"> </w:t>
      </w:r>
      <w:r w:rsidR="00AE0735" w:rsidRPr="00525A23">
        <w:rPr>
          <w:rFonts w:ascii="Times New Roman" w:hAnsi="Times New Roman" w:cs="Times New Roman"/>
          <w:sz w:val="27"/>
          <w:szCs w:val="27"/>
        </w:rPr>
        <w:t>Wieczorem Mszy św. w Bazylice nie ma.</w:t>
      </w:r>
    </w:p>
    <w:p w:rsidR="00AE0735" w:rsidRDefault="00525A23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525A23">
        <w:rPr>
          <w:rFonts w:ascii="Times New Roman" w:hAnsi="Times New Roman" w:cs="Times New Roman"/>
          <w:sz w:val="27"/>
          <w:szCs w:val="27"/>
        </w:rPr>
        <w:t>W</w:t>
      </w:r>
      <w:r w:rsidR="00AE0735">
        <w:rPr>
          <w:rFonts w:ascii="Times New Roman" w:hAnsi="Times New Roman" w:cs="Times New Roman"/>
          <w:sz w:val="27"/>
          <w:szCs w:val="27"/>
        </w:rPr>
        <w:t xml:space="preserve"> piątek </w:t>
      </w:r>
      <w:r w:rsidRPr="00525A23">
        <w:rPr>
          <w:rFonts w:ascii="Times New Roman" w:hAnsi="Times New Roman" w:cs="Times New Roman"/>
          <w:sz w:val="27"/>
          <w:szCs w:val="27"/>
        </w:rPr>
        <w:t>w Starym Pawłowie o godz. 18.00 Msza ku czci św. Mikołajka w intencji mieszkańców Starego Pawłowa.</w:t>
      </w:r>
    </w:p>
    <w:p w:rsidR="00525A23" w:rsidRDefault="00525A23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525A23">
        <w:rPr>
          <w:rFonts w:ascii="Times New Roman" w:hAnsi="Times New Roman" w:cs="Times New Roman"/>
          <w:sz w:val="27"/>
          <w:szCs w:val="27"/>
        </w:rPr>
        <w:t xml:space="preserve">W tym tygodniu I- </w:t>
      </w:r>
      <w:r>
        <w:rPr>
          <w:rFonts w:ascii="Times New Roman" w:hAnsi="Times New Roman" w:cs="Times New Roman"/>
          <w:sz w:val="27"/>
          <w:szCs w:val="27"/>
        </w:rPr>
        <w:t xml:space="preserve">czwartek, </w:t>
      </w:r>
      <w:r w:rsidRPr="00525A23">
        <w:rPr>
          <w:rFonts w:ascii="Times New Roman" w:hAnsi="Times New Roman" w:cs="Times New Roman"/>
          <w:sz w:val="27"/>
          <w:szCs w:val="27"/>
        </w:rPr>
        <w:t>piątek</w:t>
      </w:r>
      <w:r>
        <w:rPr>
          <w:rFonts w:ascii="Times New Roman" w:hAnsi="Times New Roman" w:cs="Times New Roman"/>
          <w:sz w:val="27"/>
          <w:szCs w:val="27"/>
        </w:rPr>
        <w:t xml:space="preserve"> i</w:t>
      </w:r>
      <w:r w:rsidRPr="00525A23">
        <w:rPr>
          <w:rFonts w:ascii="Times New Roman" w:hAnsi="Times New Roman" w:cs="Times New Roman"/>
          <w:sz w:val="27"/>
          <w:szCs w:val="27"/>
        </w:rPr>
        <w:t xml:space="preserve"> sobota miesiąca, </w:t>
      </w:r>
      <w:r>
        <w:rPr>
          <w:rFonts w:ascii="Times New Roman" w:hAnsi="Times New Roman" w:cs="Times New Roman"/>
          <w:sz w:val="27"/>
          <w:szCs w:val="27"/>
        </w:rPr>
        <w:t xml:space="preserve">wystawienie Najświętszego sakramentu od godz. 16.00. </w:t>
      </w:r>
      <w:r w:rsidRPr="00525A23">
        <w:rPr>
          <w:rFonts w:ascii="Times New Roman" w:hAnsi="Times New Roman" w:cs="Times New Roman"/>
          <w:sz w:val="27"/>
          <w:szCs w:val="27"/>
        </w:rPr>
        <w:t>Wyjazd do chorych z racji I piątku i świąt Bożego Narodzenia, będzie połączony z rekolekcjami. O terminie odwiedzin poinformujemy w późniejszym czasie.</w:t>
      </w:r>
    </w:p>
    <w:p w:rsidR="00734AFC" w:rsidRDefault="00734AFC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Za tydzień wolontariusze PZC po każdej Mszy św. w salce parafialnej będą rozprowadzać świece na stół wigilijny. Świece dostępne są: mała – 10zł., średnia – 15zł., duża – 20zł i okolicznościowa – 30zł. </w:t>
      </w:r>
    </w:p>
    <w:p w:rsidR="00AE0735" w:rsidRDefault="00AE0735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AE0735">
        <w:rPr>
          <w:rFonts w:ascii="Times New Roman" w:hAnsi="Times New Roman" w:cs="Times New Roman"/>
          <w:sz w:val="27"/>
          <w:szCs w:val="27"/>
        </w:rPr>
        <w:t>Za tydzień́ po Mszach św. będzie jak co roku zbiórka do puszek na Kościoły Wschodnie.</w:t>
      </w:r>
    </w:p>
    <w:p w:rsidR="00F87A17" w:rsidRPr="001E3804" w:rsidRDefault="00F87A17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W przyszłą niedzielę po Mszy św. o godz. 9.30 spotkanie Rodziców i kandydatów do sakramentu bierzmowania – klasa VIII. </w:t>
      </w:r>
    </w:p>
    <w:p w:rsidR="0093531F" w:rsidRPr="001E3804" w:rsidRDefault="0093531F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lastRenderedPageBreak/>
        <w:t>Parafialny Zespół Caritas włącza się w akcję "Torba Miłosierdzia", która polega na zabraniu papierowej torby do domu, wypełnieniu jej produktami o długim terminie ważności i przyniesieniu pod chór do 1 grudnia.  W tym roku akcja skierowana jest do potrzebujących seniorów z naszej parafii. Jeśli ktoś chciałby zgłosić osoby potrzebujące, to można to uczynić w zakrystii. </w:t>
      </w:r>
    </w:p>
    <w:p w:rsidR="009F6643" w:rsidRPr="001E3804" w:rsidRDefault="009F6643" w:rsidP="001E3804">
      <w:pPr>
        <w:numPr>
          <w:ilvl w:val="0"/>
          <w:numId w:val="11"/>
        </w:numPr>
        <w:spacing w:after="245" w:line="240" w:lineRule="auto"/>
        <w:ind w:hanging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 xml:space="preserve">W tym tygodniu Pan Organista będzie roznosił poświęcony opłatek. W tradycji polskiej, jest tak, że przygotowujemy talerzyk, na którym będzie położony opłatek. </w:t>
      </w:r>
    </w:p>
    <w:p w:rsidR="004435B2" w:rsidRPr="001E3804" w:rsidRDefault="004435B2" w:rsidP="001E3804">
      <w:pPr>
        <w:spacing w:after="245" w:line="240" w:lineRule="auto"/>
        <w:ind w:left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 xml:space="preserve">Poniedziałek – od godz. 13.30 – ul. </w:t>
      </w:r>
      <w:r w:rsidR="00734AFC">
        <w:rPr>
          <w:rFonts w:ascii="Times New Roman" w:hAnsi="Times New Roman" w:cs="Times New Roman"/>
          <w:sz w:val="27"/>
          <w:szCs w:val="27"/>
        </w:rPr>
        <w:t xml:space="preserve">Konopnickiej, </w:t>
      </w:r>
      <w:proofErr w:type="spellStart"/>
      <w:r w:rsidR="00734AFC">
        <w:rPr>
          <w:rFonts w:ascii="Times New Roman" w:hAnsi="Times New Roman" w:cs="Times New Roman"/>
          <w:sz w:val="27"/>
          <w:szCs w:val="27"/>
        </w:rPr>
        <w:t>Staroklasztorna</w:t>
      </w:r>
      <w:proofErr w:type="spellEnd"/>
      <w:r w:rsidR="00734AFC">
        <w:rPr>
          <w:rFonts w:ascii="Times New Roman" w:hAnsi="Times New Roman" w:cs="Times New Roman"/>
          <w:sz w:val="27"/>
          <w:szCs w:val="27"/>
        </w:rPr>
        <w:t>, Nadrzeczna, Chrobrego, Jagiellończyka.</w:t>
      </w:r>
    </w:p>
    <w:p w:rsidR="004A476E" w:rsidRPr="001E3804" w:rsidRDefault="004A476E" w:rsidP="001E3804">
      <w:pPr>
        <w:spacing w:after="245" w:line="240" w:lineRule="auto"/>
        <w:ind w:left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 xml:space="preserve">Wtorek od godz. </w:t>
      </w:r>
      <w:r w:rsidR="004435B2" w:rsidRPr="001E3804">
        <w:rPr>
          <w:rFonts w:ascii="Times New Roman" w:hAnsi="Times New Roman" w:cs="Times New Roman"/>
          <w:sz w:val="27"/>
          <w:szCs w:val="27"/>
        </w:rPr>
        <w:t>13</w:t>
      </w:r>
      <w:r w:rsidRPr="001E3804">
        <w:rPr>
          <w:rFonts w:ascii="Times New Roman" w:hAnsi="Times New Roman" w:cs="Times New Roman"/>
          <w:sz w:val="27"/>
          <w:szCs w:val="27"/>
        </w:rPr>
        <w:t>.</w:t>
      </w:r>
      <w:r w:rsidR="004435B2" w:rsidRPr="001E3804">
        <w:rPr>
          <w:rFonts w:ascii="Times New Roman" w:hAnsi="Times New Roman" w:cs="Times New Roman"/>
          <w:sz w:val="27"/>
          <w:szCs w:val="27"/>
        </w:rPr>
        <w:t>3</w:t>
      </w:r>
      <w:r w:rsidRPr="001E3804">
        <w:rPr>
          <w:rFonts w:ascii="Times New Roman" w:hAnsi="Times New Roman" w:cs="Times New Roman"/>
          <w:sz w:val="27"/>
          <w:szCs w:val="27"/>
        </w:rPr>
        <w:t xml:space="preserve">0 – </w:t>
      </w:r>
      <w:r w:rsidR="004435B2" w:rsidRPr="001E3804">
        <w:rPr>
          <w:rFonts w:ascii="Times New Roman" w:hAnsi="Times New Roman" w:cs="Times New Roman"/>
          <w:sz w:val="27"/>
          <w:szCs w:val="27"/>
        </w:rPr>
        <w:t xml:space="preserve">ul. </w:t>
      </w:r>
      <w:r w:rsidR="00734AFC">
        <w:rPr>
          <w:rFonts w:ascii="Times New Roman" w:hAnsi="Times New Roman" w:cs="Times New Roman"/>
          <w:sz w:val="27"/>
          <w:szCs w:val="27"/>
        </w:rPr>
        <w:t>Moniuszki, Tańskiego, Krótka, Skalskiego, Dominikańska, Dolna.</w:t>
      </w:r>
    </w:p>
    <w:p w:rsidR="004435B2" w:rsidRPr="001E3804" w:rsidRDefault="004435B2" w:rsidP="001E3804">
      <w:pPr>
        <w:spacing w:after="245" w:line="240" w:lineRule="auto"/>
        <w:ind w:left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 xml:space="preserve">Środa od godz. 13.30 – ul. </w:t>
      </w:r>
      <w:r w:rsidR="00734AFC">
        <w:rPr>
          <w:rFonts w:ascii="Times New Roman" w:hAnsi="Times New Roman" w:cs="Times New Roman"/>
          <w:sz w:val="27"/>
          <w:szCs w:val="27"/>
        </w:rPr>
        <w:t>1 Maja</w:t>
      </w:r>
    </w:p>
    <w:p w:rsidR="009F6643" w:rsidRPr="001E3804" w:rsidRDefault="009F6643" w:rsidP="001E3804">
      <w:pPr>
        <w:spacing w:after="245" w:line="240" w:lineRule="auto"/>
        <w:ind w:left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 xml:space="preserve">Piątek od godz. </w:t>
      </w:r>
      <w:r w:rsidR="004435B2" w:rsidRPr="001E3804">
        <w:rPr>
          <w:rFonts w:ascii="Times New Roman" w:hAnsi="Times New Roman" w:cs="Times New Roman"/>
          <w:sz w:val="27"/>
          <w:szCs w:val="27"/>
        </w:rPr>
        <w:t>13</w:t>
      </w:r>
      <w:r w:rsidRPr="001E3804">
        <w:rPr>
          <w:rFonts w:ascii="Times New Roman" w:hAnsi="Times New Roman" w:cs="Times New Roman"/>
          <w:sz w:val="27"/>
          <w:szCs w:val="27"/>
        </w:rPr>
        <w:t>.</w:t>
      </w:r>
      <w:r w:rsidR="004435B2" w:rsidRPr="001E3804">
        <w:rPr>
          <w:rFonts w:ascii="Times New Roman" w:hAnsi="Times New Roman" w:cs="Times New Roman"/>
          <w:sz w:val="27"/>
          <w:szCs w:val="27"/>
        </w:rPr>
        <w:t>3</w:t>
      </w:r>
      <w:r w:rsidRPr="001E3804">
        <w:rPr>
          <w:rFonts w:ascii="Times New Roman" w:hAnsi="Times New Roman" w:cs="Times New Roman"/>
          <w:sz w:val="27"/>
          <w:szCs w:val="27"/>
        </w:rPr>
        <w:t xml:space="preserve">0 – </w:t>
      </w:r>
      <w:r w:rsidR="004435B2" w:rsidRPr="001E3804">
        <w:rPr>
          <w:rFonts w:ascii="Times New Roman" w:hAnsi="Times New Roman" w:cs="Times New Roman"/>
          <w:sz w:val="27"/>
          <w:szCs w:val="27"/>
        </w:rPr>
        <w:t xml:space="preserve">ul. </w:t>
      </w:r>
      <w:r w:rsidR="00734AFC">
        <w:rPr>
          <w:rFonts w:ascii="Times New Roman" w:hAnsi="Times New Roman" w:cs="Times New Roman"/>
          <w:sz w:val="27"/>
          <w:szCs w:val="27"/>
        </w:rPr>
        <w:t>Sienkiewicza, Naruszewicza, Popław</w:t>
      </w:r>
    </w:p>
    <w:p w:rsidR="009F6643" w:rsidRDefault="009F6643" w:rsidP="001E3804">
      <w:pPr>
        <w:spacing w:after="245" w:line="240" w:lineRule="auto"/>
        <w:ind w:left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>Sobota od godz.</w:t>
      </w:r>
      <w:r w:rsidR="004435B2" w:rsidRPr="001E3804">
        <w:rPr>
          <w:rFonts w:ascii="Times New Roman" w:hAnsi="Times New Roman" w:cs="Times New Roman"/>
          <w:sz w:val="27"/>
          <w:szCs w:val="27"/>
        </w:rPr>
        <w:t xml:space="preserve"> </w:t>
      </w:r>
      <w:r w:rsidR="00734AFC">
        <w:rPr>
          <w:rFonts w:ascii="Times New Roman" w:hAnsi="Times New Roman" w:cs="Times New Roman"/>
          <w:sz w:val="27"/>
          <w:szCs w:val="27"/>
        </w:rPr>
        <w:t>10</w:t>
      </w:r>
      <w:r w:rsidRPr="001E3804">
        <w:rPr>
          <w:rFonts w:ascii="Times New Roman" w:hAnsi="Times New Roman" w:cs="Times New Roman"/>
          <w:sz w:val="27"/>
          <w:szCs w:val="27"/>
        </w:rPr>
        <w:t xml:space="preserve">.00 –  </w:t>
      </w:r>
      <w:r w:rsidR="004435B2" w:rsidRPr="001E3804">
        <w:rPr>
          <w:rFonts w:ascii="Times New Roman" w:hAnsi="Times New Roman" w:cs="Times New Roman"/>
          <w:sz w:val="27"/>
          <w:szCs w:val="27"/>
        </w:rPr>
        <w:t xml:space="preserve">ul. </w:t>
      </w:r>
      <w:r w:rsidR="00734AFC">
        <w:rPr>
          <w:rFonts w:ascii="Times New Roman" w:hAnsi="Times New Roman" w:cs="Times New Roman"/>
          <w:sz w:val="27"/>
          <w:szCs w:val="27"/>
        </w:rPr>
        <w:t>Siedlecka, Pilarki, Bandosa, Garbarska</w:t>
      </w:r>
    </w:p>
    <w:p w:rsidR="00734AFC" w:rsidRPr="001E3804" w:rsidRDefault="00734AFC" w:rsidP="001E3804">
      <w:pPr>
        <w:spacing w:after="245" w:line="240" w:lineRule="auto"/>
        <w:ind w:left="28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Niedziela od godz. 13.30 – ul. Narutowicza, Słowackiego i Aleja Krzyształowicza</w:t>
      </w:r>
    </w:p>
    <w:p w:rsidR="00FB5D3E" w:rsidRPr="001E3804" w:rsidRDefault="009F6643" w:rsidP="001E3804">
      <w:pPr>
        <w:spacing w:after="245" w:line="240" w:lineRule="auto"/>
        <w:ind w:left="281"/>
        <w:jc w:val="both"/>
        <w:rPr>
          <w:rFonts w:ascii="Times New Roman" w:hAnsi="Times New Roman" w:cs="Times New Roman"/>
          <w:sz w:val="27"/>
          <w:szCs w:val="27"/>
        </w:rPr>
      </w:pPr>
      <w:r w:rsidRPr="001E3804">
        <w:rPr>
          <w:rFonts w:ascii="Times New Roman" w:hAnsi="Times New Roman" w:cs="Times New Roman"/>
          <w:sz w:val="27"/>
          <w:szCs w:val="27"/>
        </w:rPr>
        <w:t>Gdyby kogoś nie było w domu, będzie można zaopatrzyć się w opłatek u Pana Organisty w kościele.</w:t>
      </w:r>
    </w:p>
    <w:p w:rsidR="00525A23" w:rsidRPr="00525A23" w:rsidRDefault="004810DD" w:rsidP="00D265B1">
      <w:pPr>
        <w:numPr>
          <w:ilvl w:val="0"/>
          <w:numId w:val="11"/>
        </w:numPr>
        <w:spacing w:after="0" w:line="240" w:lineRule="auto"/>
        <w:ind w:hanging="281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pl-PL"/>
        </w:rPr>
      </w:pPr>
      <w:r w:rsidRPr="001E3804">
        <w:rPr>
          <w:rFonts w:ascii="Times New Roman" w:hAnsi="Times New Roman" w:cs="Times New Roman"/>
          <w:sz w:val="27"/>
          <w:szCs w:val="27"/>
        </w:rPr>
        <w:t xml:space="preserve">Bóg zapłać za ofiary na budowę nowego domu parafialnego: </w:t>
      </w:r>
      <w:r w:rsidR="00203902">
        <w:rPr>
          <w:rFonts w:ascii="Times New Roman" w:hAnsi="Times New Roman" w:cs="Times New Roman"/>
          <w:sz w:val="27"/>
          <w:szCs w:val="27"/>
        </w:rPr>
        <w:t xml:space="preserve">Bezimiennie z Nowego Pawłowa – 100zł., Sławomir </w:t>
      </w:r>
      <w:proofErr w:type="spellStart"/>
      <w:r w:rsidR="00203902">
        <w:rPr>
          <w:rFonts w:ascii="Times New Roman" w:hAnsi="Times New Roman" w:cs="Times New Roman"/>
          <w:sz w:val="27"/>
          <w:szCs w:val="27"/>
        </w:rPr>
        <w:t>Łazeba</w:t>
      </w:r>
      <w:proofErr w:type="spellEnd"/>
      <w:r w:rsidR="00203902">
        <w:rPr>
          <w:rFonts w:ascii="Times New Roman" w:hAnsi="Times New Roman" w:cs="Times New Roman"/>
          <w:sz w:val="27"/>
          <w:szCs w:val="27"/>
        </w:rPr>
        <w:t xml:space="preserve"> – ul Łosowicza – 200zł., </w:t>
      </w:r>
    </w:p>
    <w:p w:rsidR="00974BBE" w:rsidRPr="00525A23" w:rsidRDefault="00185CD8" w:rsidP="00525A23">
      <w:pPr>
        <w:spacing w:after="0" w:line="240" w:lineRule="auto"/>
        <w:ind w:left="281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pl-PL"/>
        </w:rPr>
      </w:pPr>
      <w:r w:rsidRPr="001E3804">
        <w:rPr>
          <w:rFonts w:ascii="Times New Roman" w:hAnsi="Times New Roman" w:cs="Times New Roman"/>
          <w:sz w:val="27"/>
          <w:szCs w:val="27"/>
        </w:rPr>
        <w:t xml:space="preserve"> </w:t>
      </w:r>
    </w:p>
    <w:bookmarkEnd w:id="2"/>
    <w:p w:rsidR="00525A23" w:rsidRPr="00D265B1" w:rsidRDefault="00525A23" w:rsidP="00723A79">
      <w:pPr>
        <w:spacing w:after="0" w:line="240" w:lineRule="auto"/>
        <w:ind w:left="281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pl-PL"/>
        </w:rPr>
      </w:pPr>
    </w:p>
    <w:sectPr w:rsidR="00525A23" w:rsidRPr="00D265B1" w:rsidSect="004810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095" w:rsidRDefault="00EA5095" w:rsidP="00F857BD">
      <w:pPr>
        <w:spacing w:after="0" w:line="240" w:lineRule="auto"/>
      </w:pPr>
      <w:r>
        <w:separator/>
      </w:r>
    </w:p>
  </w:endnote>
  <w:endnote w:type="continuationSeparator" w:id="0">
    <w:p w:rsidR="00EA5095" w:rsidRDefault="00EA5095" w:rsidP="00F8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095" w:rsidRDefault="00EA5095" w:rsidP="00F857BD">
      <w:pPr>
        <w:spacing w:after="0" w:line="240" w:lineRule="auto"/>
      </w:pPr>
      <w:r>
        <w:separator/>
      </w:r>
    </w:p>
  </w:footnote>
  <w:footnote w:type="continuationSeparator" w:id="0">
    <w:p w:rsidR="00EA5095" w:rsidRDefault="00EA5095" w:rsidP="00F8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5F8"/>
    <w:multiLevelType w:val="hybridMultilevel"/>
    <w:tmpl w:val="72EAD5D4"/>
    <w:lvl w:ilvl="0" w:tplc="1BB0B6F6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7B48B1"/>
    <w:multiLevelType w:val="hybridMultilevel"/>
    <w:tmpl w:val="3B08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DC1"/>
    <w:multiLevelType w:val="hybridMultilevel"/>
    <w:tmpl w:val="A5982DC2"/>
    <w:lvl w:ilvl="0" w:tplc="BF36F3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A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8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A3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F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2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05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F0574"/>
    <w:multiLevelType w:val="hybridMultilevel"/>
    <w:tmpl w:val="B9D2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7F20"/>
    <w:multiLevelType w:val="hybridMultilevel"/>
    <w:tmpl w:val="755E140C"/>
    <w:lvl w:ilvl="0" w:tplc="67B2A5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8A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8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E6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B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80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2C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C1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E8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73FEF"/>
    <w:multiLevelType w:val="hybridMultilevel"/>
    <w:tmpl w:val="E2DA4702"/>
    <w:lvl w:ilvl="0" w:tplc="7C52E7A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8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6F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46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AB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25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2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5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31081D"/>
    <w:multiLevelType w:val="hybridMultilevel"/>
    <w:tmpl w:val="FDE0486E"/>
    <w:lvl w:ilvl="0" w:tplc="F1FE1D7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82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6D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0A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86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C2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04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25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A0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B6649"/>
    <w:multiLevelType w:val="hybridMultilevel"/>
    <w:tmpl w:val="ABC07954"/>
    <w:lvl w:ilvl="0" w:tplc="309C38F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A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C5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7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0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6C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A1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4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1335E0"/>
    <w:multiLevelType w:val="hybridMultilevel"/>
    <w:tmpl w:val="E234A9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09D6"/>
    <w:multiLevelType w:val="hybridMultilevel"/>
    <w:tmpl w:val="F0A4537E"/>
    <w:lvl w:ilvl="0" w:tplc="61BA724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32B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05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EF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2F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84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C2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24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8F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B875D8"/>
    <w:multiLevelType w:val="hybridMultilevel"/>
    <w:tmpl w:val="A5FA0E10"/>
    <w:lvl w:ilvl="0" w:tplc="8C66C1A0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DD"/>
    <w:rsid w:val="00020564"/>
    <w:rsid w:val="000B65FC"/>
    <w:rsid w:val="001270A4"/>
    <w:rsid w:val="00147D6F"/>
    <w:rsid w:val="00176061"/>
    <w:rsid w:val="001772E3"/>
    <w:rsid w:val="00185CD8"/>
    <w:rsid w:val="0019578A"/>
    <w:rsid w:val="001C494E"/>
    <w:rsid w:val="001C7728"/>
    <w:rsid w:val="001E3804"/>
    <w:rsid w:val="001F7EE9"/>
    <w:rsid w:val="00203902"/>
    <w:rsid w:val="0020779A"/>
    <w:rsid w:val="0022748D"/>
    <w:rsid w:val="00241CDD"/>
    <w:rsid w:val="00251458"/>
    <w:rsid w:val="00252851"/>
    <w:rsid w:val="00271A70"/>
    <w:rsid w:val="002B748C"/>
    <w:rsid w:val="002D0E9E"/>
    <w:rsid w:val="002D5C74"/>
    <w:rsid w:val="002E1F4E"/>
    <w:rsid w:val="002E3826"/>
    <w:rsid w:val="002F7DDC"/>
    <w:rsid w:val="00310F52"/>
    <w:rsid w:val="003576B2"/>
    <w:rsid w:val="00363333"/>
    <w:rsid w:val="003667AE"/>
    <w:rsid w:val="00370994"/>
    <w:rsid w:val="003750AF"/>
    <w:rsid w:val="00386316"/>
    <w:rsid w:val="0039539D"/>
    <w:rsid w:val="003A073C"/>
    <w:rsid w:val="003A423C"/>
    <w:rsid w:val="003D69C5"/>
    <w:rsid w:val="003F080F"/>
    <w:rsid w:val="004435B2"/>
    <w:rsid w:val="00451C79"/>
    <w:rsid w:val="004810DD"/>
    <w:rsid w:val="00492A87"/>
    <w:rsid w:val="004A476E"/>
    <w:rsid w:val="004B0597"/>
    <w:rsid w:val="004B6D11"/>
    <w:rsid w:val="004C5F70"/>
    <w:rsid w:val="005001F8"/>
    <w:rsid w:val="005108EF"/>
    <w:rsid w:val="00525A23"/>
    <w:rsid w:val="00540A30"/>
    <w:rsid w:val="005A15AF"/>
    <w:rsid w:val="005B6042"/>
    <w:rsid w:val="006204DF"/>
    <w:rsid w:val="006C3A54"/>
    <w:rsid w:val="006C4263"/>
    <w:rsid w:val="00723A79"/>
    <w:rsid w:val="00732D08"/>
    <w:rsid w:val="0073391B"/>
    <w:rsid w:val="00734AFC"/>
    <w:rsid w:val="00754995"/>
    <w:rsid w:val="00754A4B"/>
    <w:rsid w:val="00762C60"/>
    <w:rsid w:val="00765B6F"/>
    <w:rsid w:val="007810FF"/>
    <w:rsid w:val="007844CC"/>
    <w:rsid w:val="007912F0"/>
    <w:rsid w:val="00795B5E"/>
    <w:rsid w:val="007A06CD"/>
    <w:rsid w:val="007A25BC"/>
    <w:rsid w:val="007B2AC2"/>
    <w:rsid w:val="007D34BE"/>
    <w:rsid w:val="0082401B"/>
    <w:rsid w:val="008463BB"/>
    <w:rsid w:val="008519BE"/>
    <w:rsid w:val="008552EB"/>
    <w:rsid w:val="0086717A"/>
    <w:rsid w:val="00872AE5"/>
    <w:rsid w:val="0087492A"/>
    <w:rsid w:val="0088194A"/>
    <w:rsid w:val="008A2F59"/>
    <w:rsid w:val="008B7E61"/>
    <w:rsid w:val="008E3627"/>
    <w:rsid w:val="008F1705"/>
    <w:rsid w:val="008F26A1"/>
    <w:rsid w:val="00907D68"/>
    <w:rsid w:val="0092300A"/>
    <w:rsid w:val="0093531F"/>
    <w:rsid w:val="00955A68"/>
    <w:rsid w:val="00974BBE"/>
    <w:rsid w:val="009B4835"/>
    <w:rsid w:val="009F632B"/>
    <w:rsid w:val="009F6643"/>
    <w:rsid w:val="00A37B45"/>
    <w:rsid w:val="00A4166C"/>
    <w:rsid w:val="00A53D59"/>
    <w:rsid w:val="00A938F5"/>
    <w:rsid w:val="00AA0F62"/>
    <w:rsid w:val="00AE0735"/>
    <w:rsid w:val="00AF7CBF"/>
    <w:rsid w:val="00B12907"/>
    <w:rsid w:val="00B74375"/>
    <w:rsid w:val="00BA23F4"/>
    <w:rsid w:val="00BB0F3F"/>
    <w:rsid w:val="00BC50E5"/>
    <w:rsid w:val="00BC6980"/>
    <w:rsid w:val="00BF6B03"/>
    <w:rsid w:val="00C23558"/>
    <w:rsid w:val="00C262C9"/>
    <w:rsid w:val="00C50D84"/>
    <w:rsid w:val="00C56A41"/>
    <w:rsid w:val="00C5734F"/>
    <w:rsid w:val="00C9618A"/>
    <w:rsid w:val="00CA2B38"/>
    <w:rsid w:val="00CB12AA"/>
    <w:rsid w:val="00CB2CEF"/>
    <w:rsid w:val="00D21FC3"/>
    <w:rsid w:val="00D265B1"/>
    <w:rsid w:val="00D817B0"/>
    <w:rsid w:val="00D8236C"/>
    <w:rsid w:val="00E03032"/>
    <w:rsid w:val="00E0568A"/>
    <w:rsid w:val="00E077EF"/>
    <w:rsid w:val="00E10320"/>
    <w:rsid w:val="00E37551"/>
    <w:rsid w:val="00E63A90"/>
    <w:rsid w:val="00E851F2"/>
    <w:rsid w:val="00EA5095"/>
    <w:rsid w:val="00EA5DBD"/>
    <w:rsid w:val="00EB4B5D"/>
    <w:rsid w:val="00EB618F"/>
    <w:rsid w:val="00EC0407"/>
    <w:rsid w:val="00EF0498"/>
    <w:rsid w:val="00F2110E"/>
    <w:rsid w:val="00F370B9"/>
    <w:rsid w:val="00F40B94"/>
    <w:rsid w:val="00F469F0"/>
    <w:rsid w:val="00F857BD"/>
    <w:rsid w:val="00F87745"/>
    <w:rsid w:val="00F87A17"/>
    <w:rsid w:val="00FA5BC1"/>
    <w:rsid w:val="00FB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CCC8"/>
  <w15:chartTrackingRefBased/>
  <w15:docId w15:val="{356F089A-62D9-4DFB-8005-5C8F38F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0D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810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810DD"/>
    <w:rPr>
      <w:b/>
      <w:bCs/>
    </w:rPr>
  </w:style>
  <w:style w:type="character" w:styleId="Uwydatnienie">
    <w:name w:val="Emphasis"/>
    <w:basedOn w:val="Domylnaczcionkaakapitu"/>
    <w:uiPriority w:val="20"/>
    <w:qFormat/>
    <w:rsid w:val="004810DD"/>
    <w:rPr>
      <w:i/>
      <w:iCs/>
    </w:rPr>
  </w:style>
  <w:style w:type="paragraph" w:styleId="Akapitzlist">
    <w:name w:val="List Paragraph"/>
    <w:basedOn w:val="Normalny"/>
    <w:uiPriority w:val="34"/>
    <w:qFormat/>
    <w:rsid w:val="00620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94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49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4995"/>
    <w:rPr>
      <w:rFonts w:ascii="Consolas" w:hAnsi="Consolas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F7D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7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7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147</cp:revision>
  <cp:lastPrinted>2024-11-24T13:18:00Z</cp:lastPrinted>
  <dcterms:created xsi:type="dcterms:W3CDTF">2024-09-18T13:38:00Z</dcterms:created>
  <dcterms:modified xsi:type="dcterms:W3CDTF">2024-11-30T11:17:00Z</dcterms:modified>
</cp:coreProperties>
</file>