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22CC3" w:rsidTr="00222CC3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22CC3" w:rsidRDefault="00222CC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22CC3" w:rsidRDefault="00222CC3" w:rsidP="00222CC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4017B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302C1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4017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02C1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CC3" w:rsidRDefault="00302C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222CC3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7E1B3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222CC3">
              <w:rPr>
                <w:rFonts w:ascii="Times New Roman" w:hAnsi="Times New Roman"/>
                <w:b/>
                <w:sz w:val="26"/>
                <w:szCs w:val="26"/>
              </w:rPr>
              <w:t>. 2024 r.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22CC3" w:rsidRDefault="00222CC3" w:rsidP="00222C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302C15" w:rsidRPr="00302C15" w:rsidRDefault="00302C15" w:rsidP="00302C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02C15">
        <w:rPr>
          <w:rStyle w:val="Pogrubienie"/>
          <w:rFonts w:ascii="Arial" w:hAnsi="Arial" w:cs="Arial"/>
          <w:sz w:val="21"/>
          <w:szCs w:val="21"/>
        </w:rPr>
        <w:t>EWANGELIA</w:t>
      </w:r>
    </w:p>
    <w:p w:rsidR="00302C15" w:rsidRPr="00302C15" w:rsidRDefault="00302C15" w:rsidP="00302C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02C15">
        <w:rPr>
          <w:rFonts w:ascii="Arial" w:hAnsi="Arial" w:cs="Arial"/>
          <w:sz w:val="21"/>
          <w:szCs w:val="21"/>
        </w:rPr>
        <w:t>J 10, 11-18</w:t>
      </w:r>
    </w:p>
    <w:p w:rsidR="00302C15" w:rsidRPr="00302C15" w:rsidRDefault="00302C15" w:rsidP="00302C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02C15">
        <w:rPr>
          <w:rStyle w:val="Uwydatnienie"/>
          <w:rFonts w:ascii="Arial" w:hAnsi="Arial" w:cs="Arial"/>
          <w:sz w:val="21"/>
          <w:szCs w:val="21"/>
        </w:rPr>
        <w:t>Jezus jest dobrym pasterzem</w:t>
      </w:r>
    </w:p>
    <w:p w:rsidR="00302C15" w:rsidRPr="00302C15" w:rsidRDefault="00302C15" w:rsidP="00302C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02C15">
        <w:rPr>
          <w:rFonts w:ascii="Arial" w:hAnsi="Arial" w:cs="Arial"/>
          <w:sz w:val="21"/>
          <w:szCs w:val="21"/>
        </w:rPr>
        <w:t>Słowa Ewangelii według Świętego Jana</w:t>
      </w:r>
    </w:p>
    <w:p w:rsidR="00302C15" w:rsidRPr="00302C15" w:rsidRDefault="00302C15" w:rsidP="00302C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02C15">
        <w:rPr>
          <w:rFonts w:ascii="Arial" w:hAnsi="Arial" w:cs="Arial"/>
          <w:sz w:val="21"/>
          <w:szCs w:val="21"/>
        </w:rPr>
        <w:t>Jezus powiedział:</w:t>
      </w:r>
      <w:r w:rsidRPr="00302C15">
        <w:rPr>
          <w:rFonts w:ascii="Arial" w:hAnsi="Arial" w:cs="Arial"/>
          <w:sz w:val="21"/>
          <w:szCs w:val="21"/>
        </w:rPr>
        <w:br/>
        <w:t>«Ja jestem dobrym pasterzem. Dobry pasterz daje życie swoje za owce. Najemnik zaś i ten, kto nie jest pasterzem, którego owce nie są  własnością, widząc nadchodzącego wilka, opuszcza owce i ucieka, a wilk je porywa i rozprasza; najemnik ucieka, dlatego że jest najemnikiem i  nie zależy mu na owcach.</w:t>
      </w:r>
    </w:p>
    <w:p w:rsidR="00302C15" w:rsidRPr="00302C15" w:rsidRDefault="00302C15" w:rsidP="00302C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02C15">
        <w:rPr>
          <w:rFonts w:ascii="Arial" w:hAnsi="Arial" w:cs="Arial"/>
          <w:sz w:val="21"/>
          <w:szCs w:val="21"/>
        </w:rPr>
        <w:t>Ja jestem dobrym pasterzem i znam owce moje, a moje Mnie znają, podobnie jak Mnie zna Ojciec, a Ja znam Ojca. Życie moje oddaję za owce. Mam także inne owce, które nie są z tej zagrody. I te muszę przyprowadzić, i będą słuchać głosu mego, i nastanie jedna owczarnia, jeden pasterz.</w:t>
      </w:r>
    </w:p>
    <w:p w:rsidR="00302C15" w:rsidRPr="00302C15" w:rsidRDefault="00302C15" w:rsidP="00302C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02C15">
        <w:rPr>
          <w:rFonts w:ascii="Arial" w:hAnsi="Arial" w:cs="Arial"/>
          <w:sz w:val="21"/>
          <w:szCs w:val="21"/>
        </w:rPr>
        <w:t>Dlatego miłuje Mnie Ojciec, bo Ja życie moje oddaję, aby je znów odzyskać. Nikt Mi go nie zabiera, lecz Ja sam z siebie je  oddaję. Mam moc je oddać i mam moc je znów odzyskać. Taki nakaz otrzymałem od mojego Ojca».</w:t>
      </w:r>
    </w:p>
    <w:p w:rsidR="00302C15" w:rsidRPr="00302C15" w:rsidRDefault="00302C15" w:rsidP="00302C1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02C15">
        <w:rPr>
          <w:rFonts w:ascii="Arial" w:hAnsi="Arial" w:cs="Arial"/>
          <w:sz w:val="21"/>
          <w:szCs w:val="21"/>
        </w:rPr>
        <w:t>Oto słowo Pańskie.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830AF" w:rsidRDefault="002830AF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830AF" w:rsidRDefault="002830AF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02C15" w:rsidRDefault="00302C15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02C15" w:rsidRDefault="00302C15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02C15" w:rsidRDefault="00302C15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02C15" w:rsidRDefault="00302C15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830AF" w:rsidRDefault="002830AF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455"/>
      </w:tblGrid>
      <w:tr w:rsidR="00222CC3" w:rsidTr="00222CC3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>22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 kwietnia </w:t>
            </w:r>
          </w:p>
        </w:tc>
      </w:tr>
      <w:tr w:rsidR="00222CC3" w:rsidTr="002830AF">
        <w:trPr>
          <w:trHeight w:val="24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7E1B3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C02" w:rsidRDefault="00222CC3" w:rsidP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>Zm. z rodziny Kondraciuków, Aleksandrę, Zygmunta, Henryka</w:t>
            </w:r>
            <w:r w:rsidR="002830AF"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  <w:tr w:rsidR="00222CC3" w:rsidTr="00222CC3">
        <w:trPr>
          <w:trHeight w:val="1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30AF" w:rsidRDefault="00222CC3" w:rsidP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 xml:space="preserve">Krystynę Bielińską – of. Pawłowianki. </w:t>
            </w:r>
          </w:p>
          <w:p w:rsidR="00222CC3" w:rsidRDefault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 xml:space="preserve">Zm. z rodz. </w:t>
            </w:r>
            <w:proofErr w:type="spellStart"/>
            <w:r w:rsidR="00302C15">
              <w:rPr>
                <w:rFonts w:ascii="Times New Roman" w:hAnsi="Times New Roman"/>
                <w:b/>
                <w:sz w:val="27"/>
                <w:szCs w:val="27"/>
              </w:rPr>
              <w:t>Stefaniakaów</w:t>
            </w:r>
            <w:proofErr w:type="spellEnd"/>
            <w:r w:rsidR="00302C15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="00302C15">
              <w:rPr>
                <w:rFonts w:ascii="Times New Roman" w:hAnsi="Times New Roman"/>
                <w:b/>
                <w:sz w:val="27"/>
                <w:szCs w:val="27"/>
              </w:rPr>
              <w:t>Brojków</w:t>
            </w:r>
            <w:proofErr w:type="spellEnd"/>
            <w:r w:rsidR="00302C15">
              <w:rPr>
                <w:rFonts w:ascii="Times New Roman" w:hAnsi="Times New Roman"/>
                <w:b/>
                <w:sz w:val="27"/>
                <w:szCs w:val="27"/>
              </w:rPr>
              <w:t>, Zbigniewa Zalewskiego – of. Teresa Stefaniak z Krosna.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22CC3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WTOREK –  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</w:p>
        </w:tc>
      </w:tr>
      <w:tr w:rsidR="00222CC3" w:rsidTr="002830AF">
        <w:trPr>
          <w:trHeight w:val="32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17B8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 xml:space="preserve">Mirosławę </w:t>
            </w:r>
            <w:proofErr w:type="spellStart"/>
            <w:r w:rsidR="00302C15">
              <w:rPr>
                <w:rFonts w:ascii="Times New Roman" w:hAnsi="Times New Roman"/>
                <w:b/>
                <w:sz w:val="27"/>
                <w:szCs w:val="27"/>
              </w:rPr>
              <w:t>Weremiuk</w:t>
            </w:r>
            <w:proofErr w:type="spellEnd"/>
            <w:r w:rsidR="00302C15">
              <w:rPr>
                <w:rFonts w:ascii="Times New Roman" w:hAnsi="Times New Roman"/>
                <w:b/>
                <w:sz w:val="27"/>
                <w:szCs w:val="27"/>
              </w:rPr>
              <w:t xml:space="preserve"> – of. koleżanki Jadwiga i Krystyna</w:t>
            </w:r>
            <w:r w:rsidR="007E1B34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  <w:p w:rsidR="002830AF" w:rsidRDefault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830AF" w:rsidTr="00222CC3">
        <w:trPr>
          <w:trHeight w:val="4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AF" w:rsidRDefault="00302C15" w:rsidP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2830AF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30AF" w:rsidRDefault="002830AF" w:rsidP="002830A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 Nowenna do św. Antoniego I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>I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 dzień. </w:t>
            </w:r>
          </w:p>
        </w:tc>
      </w:tr>
      <w:tr w:rsidR="00222CC3" w:rsidTr="00222CC3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5117" w:rsidRDefault="00222CC3" w:rsidP="00F9622E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 xml:space="preserve">Antoniego Hołub, Stanisławę i Władysława. </w:t>
            </w:r>
          </w:p>
        </w:tc>
      </w:tr>
      <w:tr w:rsidR="00222CC3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>24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</w:p>
        </w:tc>
      </w:tr>
      <w:tr w:rsidR="00222CC3" w:rsidTr="00222CC3">
        <w:trPr>
          <w:trHeight w:val="11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1B34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 xml:space="preserve">Jana </w:t>
            </w:r>
            <w:proofErr w:type="spellStart"/>
            <w:r w:rsidR="00302C15">
              <w:rPr>
                <w:rFonts w:ascii="Times New Roman" w:hAnsi="Times New Roman"/>
                <w:b/>
                <w:sz w:val="27"/>
                <w:szCs w:val="27"/>
              </w:rPr>
              <w:t>Andrzejuka</w:t>
            </w:r>
            <w:proofErr w:type="spellEnd"/>
            <w:r w:rsidR="00302C15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22CC3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Nowenna do MBNP</w:t>
            </w:r>
          </w:p>
          <w:p w:rsidR="00302C15" w:rsidRDefault="00222CC3" w:rsidP="00302C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Mariana </w:t>
            </w:r>
            <w:proofErr w:type="spellStart"/>
            <w:r w:rsidR="00F9622E">
              <w:rPr>
                <w:rFonts w:ascii="Times New Roman" w:hAnsi="Times New Roman"/>
                <w:b/>
                <w:sz w:val="27"/>
                <w:szCs w:val="27"/>
              </w:rPr>
              <w:t>Wakuluka</w:t>
            </w:r>
            <w:proofErr w:type="spellEnd"/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 – of. 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>szwagierka Danuta z mężem.</w:t>
            </w:r>
          </w:p>
          <w:p w:rsidR="00222CC3" w:rsidRDefault="00F9622E" w:rsidP="00302C1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3.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302C15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="00302C15">
              <w:rPr>
                <w:rFonts w:ascii="Times New Roman" w:hAnsi="Times New Roman"/>
                <w:b/>
                <w:sz w:val="27"/>
                <w:szCs w:val="27"/>
              </w:rPr>
              <w:t xml:space="preserve">. z prośbą o Boże </w:t>
            </w:r>
            <w:proofErr w:type="spellStart"/>
            <w:r w:rsidR="00302C15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302C15">
              <w:rPr>
                <w:rFonts w:ascii="Times New Roman" w:hAnsi="Times New Roman"/>
                <w:b/>
                <w:sz w:val="27"/>
                <w:szCs w:val="27"/>
              </w:rPr>
              <w:t xml:space="preserve">. dla mieszkańców Kajetanki. 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>25</w:t>
            </w:r>
            <w:r w:rsidR="007A6C02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</w:p>
        </w:tc>
      </w:tr>
      <w:tr w:rsidR="00222CC3" w:rsidTr="007A6C02">
        <w:trPr>
          <w:trHeight w:val="23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C02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>Krzysztofa, rodziców z obu stron i zmarłych z ich rodzin – of. żona z dziećmi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4D50B0" w:rsidRDefault="004D50B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7A6C02" w:rsidTr="00B1389B">
        <w:trPr>
          <w:trHeight w:val="6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>Aleksandrę, Bolesława, zm. z rodz. Wachowiczów i Filipiuków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  <w:p w:rsidR="007A6C02" w:rsidRDefault="007A6C02" w:rsidP="007A6C0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302C15">
              <w:rPr>
                <w:rFonts w:ascii="Times New Roman" w:hAnsi="Times New Roman"/>
                <w:b/>
                <w:sz w:val="27"/>
                <w:szCs w:val="27"/>
              </w:rPr>
              <w:t xml:space="preserve">Mirosławę </w:t>
            </w:r>
            <w:proofErr w:type="spellStart"/>
            <w:r w:rsidR="00302C15">
              <w:rPr>
                <w:rFonts w:ascii="Times New Roman" w:hAnsi="Times New Roman"/>
                <w:b/>
                <w:sz w:val="27"/>
                <w:szCs w:val="27"/>
              </w:rPr>
              <w:t>Weremiuk</w:t>
            </w:r>
            <w:proofErr w:type="spellEnd"/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 – of. córka Krystyna z dziećmi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Tr="00B1389B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PIĄTEK –  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 kwietnia </w:t>
            </w:r>
          </w:p>
        </w:tc>
      </w:tr>
      <w:tr w:rsidR="00222CC3" w:rsidTr="00B1389B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>Józefa (r.), rodziców i rodzeństwo z obu stron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89B" w:rsidTr="00B1389B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Mirosławę </w:t>
            </w:r>
            <w:proofErr w:type="spellStart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Weremiuk</w:t>
            </w:r>
            <w:proofErr w:type="spellEnd"/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 – of. córka chrzestna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</w:t>
            </w:r>
            <w:proofErr w:type="spellStart"/>
            <w:r w:rsidR="00F9622E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., 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z racji 10 r. ślubu Dominiki i Piotra Moś, </w:t>
            </w:r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o Boże </w:t>
            </w:r>
            <w:proofErr w:type="spellStart"/>
            <w:r w:rsidR="00F9622E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F9622E">
              <w:rPr>
                <w:rFonts w:ascii="Times New Roman" w:hAnsi="Times New Roman"/>
                <w:b/>
                <w:sz w:val="27"/>
                <w:szCs w:val="27"/>
              </w:rPr>
              <w:t xml:space="preserve">., opiekę MB 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– of. 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małżonkowie i rodzice. </w:t>
            </w:r>
          </w:p>
        </w:tc>
      </w:tr>
    </w:tbl>
    <w:p w:rsidR="00222CC3" w:rsidRDefault="00222CC3" w:rsidP="00222CC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Tr="00B1389B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</w:p>
        </w:tc>
      </w:tr>
      <w:tr w:rsidR="00222CC3" w:rsidTr="00B1389B">
        <w:trPr>
          <w:trHeight w:val="23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 w:rsidP="0016572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Mariannę (r.)Pawła, Annę, Feliksa, Olgę, Andrzeja, Mieczysława, zm. z rodz. </w:t>
            </w:r>
            <w:proofErr w:type="spellStart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Awerczuków</w:t>
            </w:r>
            <w:proofErr w:type="spellEnd"/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Melaniuków</w:t>
            </w:r>
            <w:proofErr w:type="spellEnd"/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3356E0" w:rsidRDefault="003356E0" w:rsidP="0016572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2.+Walentynę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Semeniuk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(30dz.)</w:t>
            </w:r>
          </w:p>
        </w:tc>
      </w:tr>
      <w:tr w:rsidR="00B1389B" w:rsidTr="00B1389B">
        <w:trPr>
          <w:trHeight w:val="48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Jana </w:t>
            </w:r>
            <w:proofErr w:type="spellStart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 (2r.) – of. żona i dzieci</w:t>
            </w:r>
            <w:r w:rsidR="00165723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664C47" w:rsidRDefault="00664C47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>+Ryszarda Kwiatkowskiego (r.), Janinę i Stanisława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222CC3" w:rsidTr="00B1389B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NIEDZIELA –  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 kwietnia</w:t>
            </w:r>
          </w:p>
        </w:tc>
      </w:tr>
      <w:tr w:rsidR="00222CC3" w:rsidTr="00B1389B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 w:rsidP="0016572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Krzysztofa, Mirosława, Jana, Bronisławę, Bolesława, Henryka, i </w:t>
            </w:r>
            <w:r w:rsidR="007C5E1F">
              <w:rPr>
                <w:rFonts w:ascii="Times New Roman" w:hAnsi="Times New Roman"/>
                <w:b/>
                <w:sz w:val="27"/>
                <w:szCs w:val="27"/>
              </w:rPr>
              <w:t>S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abinę </w:t>
            </w:r>
            <w:proofErr w:type="spellStart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Hurów</w:t>
            </w:r>
            <w:proofErr w:type="spellEnd"/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</w:t>
            </w:r>
            <w:r w:rsidR="0016572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B1389B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Dz. </w:t>
            </w:r>
            <w:proofErr w:type="spellStart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błag</w:t>
            </w:r>
            <w:proofErr w:type="spellEnd"/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7C5E1F">
              <w:rPr>
                <w:rFonts w:ascii="Times New Roman" w:hAnsi="Times New Roman"/>
                <w:b/>
                <w:sz w:val="27"/>
                <w:szCs w:val="27"/>
              </w:rPr>
              <w:t>w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 40 r. ślubu Danuty i Leszka</w:t>
            </w:r>
            <w:r w:rsidR="00B1389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, z prośbą o Boże </w:t>
            </w:r>
            <w:proofErr w:type="spellStart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., i opiekę MB. </w:t>
            </w:r>
          </w:p>
        </w:tc>
      </w:tr>
      <w:tr w:rsidR="00222CC3" w:rsidTr="00DB5FAB">
        <w:trPr>
          <w:trHeight w:val="36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951" w:rsidRDefault="00222CC3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Dz. bł. w 50 r. ślubu Mirosławy i Longina </w:t>
            </w:r>
            <w:proofErr w:type="spellStart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Nikoniuk</w:t>
            </w:r>
            <w:proofErr w:type="spellEnd"/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, z prośbą o Boże </w:t>
            </w:r>
            <w:proofErr w:type="spellStart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., opiekę MB</w:t>
            </w:r>
          </w:p>
          <w:p w:rsidR="00165723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2438BD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Dz. bł. z racji 7 r. urodzin Aleksandra, z prośbą o Boże </w:t>
            </w:r>
            <w:proofErr w:type="spellStart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. opiekę MB.</w:t>
            </w:r>
          </w:p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1389B" w:rsidTr="002438BD">
        <w:trPr>
          <w:trHeight w:val="2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389B" w:rsidRDefault="00B1389B" w:rsidP="00B1389B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+Halinę, i Jana </w:t>
            </w:r>
            <w:proofErr w:type="spellStart"/>
            <w:r w:rsidR="003356E0">
              <w:rPr>
                <w:rFonts w:ascii="Times New Roman" w:hAnsi="Times New Roman"/>
                <w:b/>
                <w:sz w:val="27"/>
                <w:szCs w:val="27"/>
              </w:rPr>
              <w:t>Siliwoniuków</w:t>
            </w:r>
            <w:proofErr w:type="spellEnd"/>
            <w:r w:rsidR="003356E0">
              <w:rPr>
                <w:rFonts w:ascii="Times New Roman" w:hAnsi="Times New Roman"/>
                <w:b/>
                <w:sz w:val="27"/>
                <w:szCs w:val="27"/>
              </w:rPr>
              <w:t xml:space="preserve"> i ich rodziców, Franciszkę i Jana</w:t>
            </w:r>
            <w:r w:rsidR="00290660">
              <w:rPr>
                <w:rFonts w:ascii="Times New Roman" w:hAnsi="Times New Roman"/>
                <w:b/>
                <w:sz w:val="27"/>
                <w:szCs w:val="27"/>
              </w:rPr>
              <w:t>, Andrzeja i Annę, Józefa Romaniuka</w:t>
            </w:r>
            <w:r w:rsidR="00AB2C12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bookmarkEnd w:id="0"/>
    </w:tbl>
    <w:p w:rsidR="00222CC3" w:rsidRDefault="00222CC3" w:rsidP="00222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22CC3" w:rsidRDefault="00222CC3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438BD" w:rsidRDefault="002438BD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438BD" w:rsidRDefault="002438BD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90660" w:rsidRDefault="00290660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B5FAB" w:rsidRDefault="00DB5FAB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25938" w:rsidRDefault="00290660" w:rsidP="00C629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1" w:name="_Hlk162269009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21</w:t>
      </w:r>
      <w:r w:rsid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F35C1C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.2024</w:t>
      </w:r>
      <w:r w:rsidR="00222CC3" w:rsidRP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– </w:t>
      </w:r>
      <w:r w:rsidR="002438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V</w:t>
      </w:r>
      <w:r w:rsidR="002438B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22CC3" w:rsidRP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Niedziela </w:t>
      </w:r>
      <w:r w:rsidR="002438B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Wielkanocna </w:t>
      </w:r>
    </w:p>
    <w:p w:rsidR="00037968" w:rsidRDefault="00037968" w:rsidP="0003796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</w:p>
    <w:p w:rsidR="00037968" w:rsidRDefault="00037968" w:rsidP="0003796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1.</w:t>
      </w: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We wtorek o godz. 8.00 w Bazylice Msza św. ku czci św. Antoniego, oraz I</w:t>
      </w:r>
      <w:r w:rsidR="00290660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I</w:t>
      </w:r>
      <w:r w:rsidRPr="0000677F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dzień nowenny do św. Antoniego.</w:t>
      </w:r>
    </w:p>
    <w:p w:rsidR="00290660" w:rsidRPr="0000677F" w:rsidRDefault="00D2568D" w:rsidP="0029066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2. </w:t>
      </w:r>
      <w:r w:rsidR="00290660" w:rsidRPr="0000677F">
        <w:rPr>
          <w:rFonts w:ascii="Times New Roman" w:hAnsi="Times New Roman" w:cs="Times New Roman"/>
          <w:sz w:val="28"/>
          <w:szCs w:val="28"/>
        </w:rPr>
        <w:t>W</w:t>
      </w:r>
      <w:r w:rsidR="00290660">
        <w:rPr>
          <w:rFonts w:ascii="Times New Roman" w:hAnsi="Times New Roman" w:cs="Times New Roman"/>
          <w:sz w:val="28"/>
          <w:szCs w:val="28"/>
        </w:rPr>
        <w:t xml:space="preserve">e wtorek </w:t>
      </w:r>
      <w:r w:rsidR="00290660" w:rsidRPr="0000677F">
        <w:rPr>
          <w:rFonts w:ascii="Times New Roman" w:hAnsi="Times New Roman" w:cs="Times New Roman"/>
          <w:sz w:val="28"/>
          <w:szCs w:val="28"/>
        </w:rPr>
        <w:t xml:space="preserve">o godz. 18.30 </w:t>
      </w:r>
      <w:proofErr w:type="spellStart"/>
      <w:r w:rsidR="00290660" w:rsidRPr="0000677F">
        <w:rPr>
          <w:rFonts w:ascii="Times New Roman" w:hAnsi="Times New Roman" w:cs="Times New Roman"/>
          <w:sz w:val="28"/>
          <w:szCs w:val="28"/>
        </w:rPr>
        <w:t>Pratulińska</w:t>
      </w:r>
      <w:proofErr w:type="spellEnd"/>
      <w:r w:rsidR="00290660" w:rsidRPr="0000677F">
        <w:rPr>
          <w:rFonts w:ascii="Times New Roman" w:hAnsi="Times New Roman" w:cs="Times New Roman"/>
          <w:sz w:val="28"/>
          <w:szCs w:val="28"/>
        </w:rPr>
        <w:t xml:space="preserve"> Szkoła Wiary”, oraz nowenna do </w:t>
      </w:r>
      <w:proofErr w:type="spellStart"/>
      <w:r w:rsidR="00290660" w:rsidRPr="0000677F">
        <w:rPr>
          <w:rFonts w:ascii="Times New Roman" w:hAnsi="Times New Roman" w:cs="Times New Roman"/>
          <w:sz w:val="28"/>
          <w:szCs w:val="28"/>
        </w:rPr>
        <w:t>Błog</w:t>
      </w:r>
      <w:proofErr w:type="spellEnd"/>
      <w:r w:rsidR="00290660" w:rsidRPr="0000677F">
        <w:rPr>
          <w:rFonts w:ascii="Times New Roman" w:hAnsi="Times New Roman" w:cs="Times New Roman"/>
          <w:sz w:val="28"/>
          <w:szCs w:val="28"/>
        </w:rPr>
        <w:t>. Męczenników Podlaskich w Pratulinie.</w:t>
      </w:r>
    </w:p>
    <w:p w:rsidR="00384DC5" w:rsidRDefault="00D2568D" w:rsidP="0003796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3</w:t>
      </w:r>
      <w:r w:rsidR="00037968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. </w:t>
      </w:r>
      <w:r w:rsidR="00037968" w:rsidRPr="00037968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>W</w:t>
      </w:r>
      <w:r w:rsidR="00290660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e wtorek o godz. 17.00 w Nowym Pawłowie poświęcenie pól. Prosimy o pojazd na godz. 16.45 pod wikariat. </w:t>
      </w:r>
      <w:bookmarkStart w:id="2" w:name="_GoBack"/>
      <w:bookmarkEnd w:id="2"/>
      <w:r w:rsidR="00037968" w:rsidRPr="00037968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bidi="en-US"/>
        </w:rPr>
        <w:t xml:space="preserve"> </w:t>
      </w:r>
    </w:p>
    <w:p w:rsidR="007C5E1F" w:rsidRPr="00037968" w:rsidRDefault="007C5E1F" w:rsidP="0003796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 środę o godz. 18.00 w Bazylice Msza św. w intencji mieszkańców Kajetanki z racji poświęcenia pól. </w:t>
      </w:r>
    </w:p>
    <w:p w:rsidR="00F35C1C" w:rsidRDefault="007C5E1F" w:rsidP="00F35C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="00F35C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Bóg zapłać za ofiary na budowę nowego domu parafialnego: </w:t>
      </w:r>
      <w:r w:rsidR="00BD10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Bezimiennie z ul. 1 Maja – 100zł., Bezimiennie z Cieleśnicy – 200zł., </w:t>
      </w:r>
      <w:proofErr w:type="spellStart"/>
      <w:r w:rsidR="00BD10B5">
        <w:rPr>
          <w:rFonts w:ascii="Times New Roman" w:eastAsia="Times New Roman" w:hAnsi="Times New Roman" w:cs="Times New Roman"/>
          <w:sz w:val="28"/>
          <w:szCs w:val="28"/>
          <w:lang w:bidi="en-US"/>
        </w:rPr>
        <w:t>Hładoniuk</w:t>
      </w:r>
      <w:proofErr w:type="spellEnd"/>
      <w:r w:rsidR="00BD10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Zygmunt – ul. Jagiellończyka – 100zł., Romaniuk Janina – Błonie – 200zł., Bogusława Hołub – </w:t>
      </w:r>
      <w:proofErr w:type="spellStart"/>
      <w:r w:rsidR="00BD10B5">
        <w:rPr>
          <w:rFonts w:ascii="Times New Roman" w:eastAsia="Times New Roman" w:hAnsi="Times New Roman" w:cs="Times New Roman"/>
          <w:sz w:val="28"/>
          <w:szCs w:val="28"/>
          <w:lang w:bidi="en-US"/>
        </w:rPr>
        <w:t>Werchliś</w:t>
      </w:r>
      <w:proofErr w:type="spellEnd"/>
      <w:r w:rsidR="00BD10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200zł., Jadwiga </w:t>
      </w:r>
      <w:proofErr w:type="spellStart"/>
      <w:r w:rsidR="00BD10B5">
        <w:rPr>
          <w:rFonts w:ascii="Times New Roman" w:eastAsia="Times New Roman" w:hAnsi="Times New Roman" w:cs="Times New Roman"/>
          <w:sz w:val="28"/>
          <w:szCs w:val="28"/>
          <w:lang w:bidi="en-US"/>
        </w:rPr>
        <w:t>Drygulska</w:t>
      </w:r>
      <w:proofErr w:type="spellEnd"/>
      <w:r w:rsidR="00BD10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ul. Piłsudskiego – 100zł., </w:t>
      </w:r>
      <w:r w:rsidR="005E0E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Bezimiennie z ul. Piłsudskiego – 500zł., </w:t>
      </w:r>
    </w:p>
    <w:p w:rsidR="00CD1C4B" w:rsidRPr="00037968" w:rsidRDefault="007C5E1F" w:rsidP="00CF024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  <w:r w:rsidR="00F35C1C" w:rsidRPr="00037968">
        <w:rPr>
          <w:rFonts w:ascii="Times New Roman" w:eastAsia="Times New Roman" w:hAnsi="Times New Roman" w:cs="Times New Roman"/>
          <w:sz w:val="28"/>
          <w:szCs w:val="28"/>
          <w:lang w:bidi="en-US"/>
        </w:rPr>
        <w:t>. W minionym tygodniu ode</w:t>
      </w:r>
      <w:r w:rsidR="005E0E79">
        <w:rPr>
          <w:rFonts w:ascii="Times New Roman" w:eastAsia="Times New Roman" w:hAnsi="Times New Roman" w:cs="Times New Roman"/>
          <w:sz w:val="28"/>
          <w:szCs w:val="28"/>
          <w:lang w:bidi="en-US"/>
        </w:rPr>
        <w:t>szła</w:t>
      </w:r>
      <w:r w:rsidR="00F35C1C" w:rsidRPr="0003796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do Pana: </w:t>
      </w:r>
      <w:bookmarkEnd w:id="1"/>
      <w:r w:rsidR="005E0E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Zofia </w:t>
      </w:r>
      <w:proofErr w:type="spellStart"/>
      <w:r w:rsidR="005E0E79">
        <w:rPr>
          <w:rFonts w:ascii="Times New Roman" w:eastAsia="Times New Roman" w:hAnsi="Times New Roman" w:cs="Times New Roman"/>
          <w:sz w:val="28"/>
          <w:szCs w:val="28"/>
          <w:lang w:bidi="en-US"/>
        </w:rPr>
        <w:t>Walczuk</w:t>
      </w:r>
      <w:proofErr w:type="spellEnd"/>
      <w:r w:rsidR="005E0E7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</w:p>
    <w:sectPr w:rsidR="00CD1C4B" w:rsidRPr="00037968" w:rsidSect="00222CC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7632"/>
    <w:multiLevelType w:val="hybridMultilevel"/>
    <w:tmpl w:val="D5E0826E"/>
    <w:lvl w:ilvl="0" w:tplc="44E2E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5E50"/>
    <w:multiLevelType w:val="hybridMultilevel"/>
    <w:tmpl w:val="D5E0826E"/>
    <w:lvl w:ilvl="0" w:tplc="44E2E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C0C"/>
    <w:multiLevelType w:val="hybridMultilevel"/>
    <w:tmpl w:val="96B6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5271"/>
    <w:multiLevelType w:val="multilevel"/>
    <w:tmpl w:val="FFE23492"/>
    <w:lvl w:ilvl="0">
      <w:start w:val="3"/>
      <w:numFmt w:val="decimalZero"/>
      <w:lvlText w:val="%1"/>
      <w:lvlJc w:val="left"/>
      <w:pPr>
        <w:ind w:left="1470" w:hanging="1470"/>
      </w:pPr>
    </w:lvl>
    <w:lvl w:ilvl="1">
      <w:start w:val="3"/>
      <w:numFmt w:val="decimalZero"/>
      <w:lvlText w:val="%1.%2"/>
      <w:lvlJc w:val="left"/>
      <w:pPr>
        <w:ind w:left="1470" w:hanging="1470"/>
      </w:pPr>
    </w:lvl>
    <w:lvl w:ilvl="2">
      <w:start w:val="2024"/>
      <w:numFmt w:val="decimal"/>
      <w:lvlText w:val="%1.%2.%3"/>
      <w:lvlJc w:val="left"/>
      <w:pPr>
        <w:ind w:left="1470" w:hanging="1470"/>
      </w:pPr>
    </w:lvl>
    <w:lvl w:ilvl="3">
      <w:start w:val="1"/>
      <w:numFmt w:val="decimal"/>
      <w:lvlText w:val="%1.%2.%3.%4"/>
      <w:lvlJc w:val="left"/>
      <w:pPr>
        <w:ind w:left="1470" w:hanging="1470"/>
      </w:pPr>
    </w:lvl>
    <w:lvl w:ilvl="4">
      <w:start w:val="1"/>
      <w:numFmt w:val="decimal"/>
      <w:lvlText w:val="%1.%2.%3.%4.%5"/>
      <w:lvlJc w:val="left"/>
      <w:pPr>
        <w:ind w:left="1470" w:hanging="1470"/>
      </w:pPr>
    </w:lvl>
    <w:lvl w:ilvl="5">
      <w:start w:val="1"/>
      <w:numFmt w:val="decimal"/>
      <w:lvlText w:val="%1.%2.%3.%4.%5.%6"/>
      <w:lvlJc w:val="left"/>
      <w:pPr>
        <w:ind w:left="1470" w:hanging="1470"/>
      </w:pPr>
    </w:lvl>
    <w:lvl w:ilvl="6">
      <w:start w:val="1"/>
      <w:numFmt w:val="decimal"/>
      <w:lvlText w:val="%1.%2.%3.%4.%5.%6.%7"/>
      <w:lvlJc w:val="left"/>
      <w:pPr>
        <w:ind w:left="1470" w:hanging="147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3"/>
    </w:lvlOverride>
    <w:lvlOverride w:ilvl="1">
      <w:startOverride w:val="3"/>
    </w:lvlOverride>
    <w:lvlOverride w:ilvl="2">
      <w:startOverride w:val="20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3"/>
    <w:rsid w:val="00002149"/>
    <w:rsid w:val="0002567E"/>
    <w:rsid w:val="00037338"/>
    <w:rsid w:val="00037968"/>
    <w:rsid w:val="000F0530"/>
    <w:rsid w:val="00136F7D"/>
    <w:rsid w:val="001623BD"/>
    <w:rsid w:val="00165723"/>
    <w:rsid w:val="001A5EF0"/>
    <w:rsid w:val="00204711"/>
    <w:rsid w:val="002117D1"/>
    <w:rsid w:val="00222CC3"/>
    <w:rsid w:val="002438BD"/>
    <w:rsid w:val="0028269C"/>
    <w:rsid w:val="002830AF"/>
    <w:rsid w:val="00290660"/>
    <w:rsid w:val="002B6D47"/>
    <w:rsid w:val="00302C15"/>
    <w:rsid w:val="003356E0"/>
    <w:rsid w:val="00384DC5"/>
    <w:rsid w:val="003E120E"/>
    <w:rsid w:val="004017B8"/>
    <w:rsid w:val="004D0FE3"/>
    <w:rsid w:val="004D50B0"/>
    <w:rsid w:val="00561F03"/>
    <w:rsid w:val="005B72D7"/>
    <w:rsid w:val="005E0E79"/>
    <w:rsid w:val="005F64F4"/>
    <w:rsid w:val="00625938"/>
    <w:rsid w:val="00664C47"/>
    <w:rsid w:val="00684072"/>
    <w:rsid w:val="006B1529"/>
    <w:rsid w:val="006D110F"/>
    <w:rsid w:val="006F70F0"/>
    <w:rsid w:val="0072682D"/>
    <w:rsid w:val="007A6C02"/>
    <w:rsid w:val="007B5117"/>
    <w:rsid w:val="007C5E1F"/>
    <w:rsid w:val="007E1B34"/>
    <w:rsid w:val="007F0F32"/>
    <w:rsid w:val="00804BE6"/>
    <w:rsid w:val="00810DB4"/>
    <w:rsid w:val="00835951"/>
    <w:rsid w:val="008551A1"/>
    <w:rsid w:val="00882D02"/>
    <w:rsid w:val="00917DD1"/>
    <w:rsid w:val="009B4C50"/>
    <w:rsid w:val="00A4399F"/>
    <w:rsid w:val="00AB2C12"/>
    <w:rsid w:val="00B1389B"/>
    <w:rsid w:val="00B24C29"/>
    <w:rsid w:val="00B5076F"/>
    <w:rsid w:val="00BD10B5"/>
    <w:rsid w:val="00C629E1"/>
    <w:rsid w:val="00C823D4"/>
    <w:rsid w:val="00C87D56"/>
    <w:rsid w:val="00CA4B6D"/>
    <w:rsid w:val="00CD1C4B"/>
    <w:rsid w:val="00CE778F"/>
    <w:rsid w:val="00CF0242"/>
    <w:rsid w:val="00CF3AF7"/>
    <w:rsid w:val="00D2568D"/>
    <w:rsid w:val="00D63B81"/>
    <w:rsid w:val="00DB5FAB"/>
    <w:rsid w:val="00DF21C8"/>
    <w:rsid w:val="00E56DF4"/>
    <w:rsid w:val="00E57CC3"/>
    <w:rsid w:val="00EA348E"/>
    <w:rsid w:val="00F35C1C"/>
    <w:rsid w:val="00F53646"/>
    <w:rsid w:val="00F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24AE"/>
  <w15:chartTrackingRefBased/>
  <w15:docId w15:val="{8EC38617-25C2-48CA-A3EE-60E87D0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CC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CC3"/>
    <w:pPr>
      <w:ind w:left="720"/>
      <w:contextualSpacing/>
    </w:pPr>
  </w:style>
  <w:style w:type="table" w:styleId="Tabela-Siatka">
    <w:name w:val="Table Grid"/>
    <w:basedOn w:val="Standardowy"/>
    <w:uiPriority w:val="39"/>
    <w:rsid w:val="00222C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CC3"/>
    <w:rPr>
      <w:b/>
      <w:bCs/>
    </w:rPr>
  </w:style>
  <w:style w:type="character" w:styleId="Uwydatnienie">
    <w:name w:val="Emphasis"/>
    <w:basedOn w:val="Domylnaczcionkaakapitu"/>
    <w:uiPriority w:val="20"/>
    <w:qFormat/>
    <w:rsid w:val="00222CC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1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98</cp:revision>
  <cp:lastPrinted>2024-04-15T19:29:00Z</cp:lastPrinted>
  <dcterms:created xsi:type="dcterms:W3CDTF">2024-03-02T14:26:00Z</dcterms:created>
  <dcterms:modified xsi:type="dcterms:W3CDTF">2024-04-19T07:42:00Z</dcterms:modified>
</cp:coreProperties>
</file>