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FE7715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bookmarkStart w:id="1" w:name="_GoBack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FE7715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4E7745D7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E56B77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4E7745D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E56B7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505BC7B2" w:rsidR="009D0BBA" w:rsidRDefault="00F8645D" w:rsidP="00FE7715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E56B77"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01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>. 202</w:t>
            </w:r>
            <w:r w:rsidR="008D1D49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9D0BBA">
              <w:rPr>
                <w:rFonts w:ascii="Times New Roman" w:hAnsi="Times New Roman"/>
                <w:b/>
                <w:sz w:val="26"/>
                <w:szCs w:val="26"/>
              </w:rPr>
              <w:t xml:space="preserve"> r.</w:t>
            </w:r>
          </w:p>
          <w:p w14:paraId="7FAAA6D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FE7715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0F319ED" w14:textId="4062F16E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22DB745" w14:textId="77777777" w:rsidR="00E56B77" w:rsidRPr="00E56B77" w:rsidRDefault="00E56B77" w:rsidP="00E56B7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56B77">
        <w:rPr>
          <w:rFonts w:ascii="Arial" w:hAnsi="Arial" w:cs="Arial"/>
          <w:sz w:val="21"/>
          <w:szCs w:val="21"/>
        </w:rPr>
        <w:t>Mt 5, 1-12a</w:t>
      </w:r>
    </w:p>
    <w:p w14:paraId="3EDCB473" w14:textId="77777777" w:rsidR="00E56B77" w:rsidRPr="00E56B77" w:rsidRDefault="00E56B77" w:rsidP="00E56B7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56B77">
        <w:rPr>
          <w:rStyle w:val="Uwydatnienie"/>
          <w:rFonts w:ascii="Arial" w:hAnsi="Arial" w:cs="Arial"/>
          <w:sz w:val="21"/>
          <w:szCs w:val="21"/>
        </w:rPr>
        <w:t>Błogosławieni ubodzy w duchu</w:t>
      </w:r>
    </w:p>
    <w:p w14:paraId="34036636" w14:textId="77777777" w:rsidR="00E56B77" w:rsidRPr="00E56B77" w:rsidRDefault="00E56B77" w:rsidP="00E56B7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56B77">
        <w:rPr>
          <w:rFonts w:ascii="Arial" w:hAnsi="Arial" w:cs="Arial"/>
          <w:sz w:val="21"/>
          <w:szCs w:val="21"/>
        </w:rPr>
        <w:t>Słowa Ewangelii według Świętego Mateusza</w:t>
      </w:r>
    </w:p>
    <w:p w14:paraId="0174F592" w14:textId="77777777" w:rsidR="00E56B77" w:rsidRPr="00E56B77" w:rsidRDefault="00E56B77" w:rsidP="00E56B7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56B77">
        <w:rPr>
          <w:rFonts w:ascii="Arial" w:hAnsi="Arial" w:cs="Arial"/>
          <w:sz w:val="21"/>
          <w:szCs w:val="21"/>
        </w:rPr>
        <w:t>Jezus, widząc tłumy, wyszedł na górę. A gdy usiadł, przystąpili do Niego Jego uczniowie. Wtedy otworzył usta i nauczał ich tymi słowami:</w:t>
      </w:r>
      <w:r w:rsidRPr="00E56B77">
        <w:rPr>
          <w:rFonts w:ascii="Arial" w:hAnsi="Arial" w:cs="Arial"/>
          <w:sz w:val="21"/>
          <w:szCs w:val="21"/>
        </w:rPr>
        <w:br/>
        <w:t>«Błogosławieni ubodzy w duchu, albowiem do nich należy królestwo niebieskie.</w:t>
      </w:r>
      <w:r w:rsidRPr="00E56B77">
        <w:rPr>
          <w:rFonts w:ascii="Arial" w:hAnsi="Arial" w:cs="Arial"/>
          <w:sz w:val="21"/>
          <w:szCs w:val="21"/>
        </w:rPr>
        <w:br/>
        <w:t>Błogosławieni, którzy się smucą, albowiem oni będą pocieszeni.</w:t>
      </w:r>
      <w:r w:rsidRPr="00E56B77">
        <w:rPr>
          <w:rFonts w:ascii="Arial" w:hAnsi="Arial" w:cs="Arial"/>
          <w:sz w:val="21"/>
          <w:szCs w:val="21"/>
        </w:rPr>
        <w:br/>
        <w:t>Błogosławieni cisi, albowiem oni na własność posiądą ziemię.</w:t>
      </w:r>
      <w:r w:rsidRPr="00E56B77">
        <w:rPr>
          <w:rFonts w:ascii="Arial" w:hAnsi="Arial" w:cs="Arial"/>
          <w:sz w:val="21"/>
          <w:szCs w:val="21"/>
        </w:rPr>
        <w:br/>
        <w:t>Błogosławieni, którzy łakną i pragną sprawiedliwości, albowiem oni będą nasyceni.</w:t>
      </w:r>
      <w:r w:rsidRPr="00E56B77">
        <w:rPr>
          <w:rFonts w:ascii="Arial" w:hAnsi="Arial" w:cs="Arial"/>
          <w:sz w:val="21"/>
          <w:szCs w:val="21"/>
        </w:rPr>
        <w:br/>
        <w:t>Błogosławieni miłosierni, albowiem oni miłosierdzia dostąpią.</w:t>
      </w:r>
      <w:r w:rsidRPr="00E56B77">
        <w:rPr>
          <w:rFonts w:ascii="Arial" w:hAnsi="Arial" w:cs="Arial"/>
          <w:sz w:val="21"/>
          <w:szCs w:val="21"/>
        </w:rPr>
        <w:br/>
        <w:t>Błogosławieni czystego serca, albowiem oni Boga oglądać będą.</w:t>
      </w:r>
      <w:r w:rsidRPr="00E56B77">
        <w:rPr>
          <w:rFonts w:ascii="Arial" w:hAnsi="Arial" w:cs="Arial"/>
          <w:sz w:val="21"/>
          <w:szCs w:val="21"/>
        </w:rPr>
        <w:br/>
        <w:t>Błogosławieni, którzy wprowadzają pokój, albowiem oni będą nazwani synami Bożymi.</w:t>
      </w:r>
      <w:r w:rsidRPr="00E56B77">
        <w:rPr>
          <w:rFonts w:ascii="Arial" w:hAnsi="Arial" w:cs="Arial"/>
          <w:sz w:val="21"/>
          <w:szCs w:val="21"/>
        </w:rPr>
        <w:br/>
        <w:t>Błogosławieni, którzy cierpią prześladowanie dla sprawiedliwości, albowiem do nich należy królestwo niebieskie.</w:t>
      </w:r>
      <w:r w:rsidRPr="00E56B77">
        <w:rPr>
          <w:rFonts w:ascii="Arial" w:hAnsi="Arial" w:cs="Arial"/>
          <w:sz w:val="21"/>
          <w:szCs w:val="21"/>
        </w:rPr>
        <w:br/>
        <w:t>Błogosławieni jesteście, gdy wam urągają i prześladują was i gdy z mego powodu mówią kłamliwie wszystko złe o was. Cieszcie się i radujcie, albowiem wielka jest wasza nagroda w niebie».</w:t>
      </w:r>
    </w:p>
    <w:p w14:paraId="7EFD8E3E" w14:textId="77777777" w:rsidR="00E56B77" w:rsidRPr="00E56B77" w:rsidRDefault="00E56B77" w:rsidP="00E56B77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E56B77">
        <w:rPr>
          <w:rFonts w:ascii="Arial" w:hAnsi="Arial" w:cs="Arial"/>
          <w:sz w:val="21"/>
          <w:szCs w:val="21"/>
        </w:rPr>
        <w:t>Oto słowo Pańskie.</w:t>
      </w:r>
    </w:p>
    <w:p w14:paraId="2ED4E739" w14:textId="77777777" w:rsidR="002636EB" w:rsidRPr="002636EB" w:rsidRDefault="002636EB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486CBB18" w:rsidR="009D0BBA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ab/>
      </w:r>
    </w:p>
    <w:p w14:paraId="0E526AED" w14:textId="77777777" w:rsidR="008D1D49" w:rsidRDefault="008D1D49" w:rsidP="008D1D49">
      <w:pPr>
        <w:pStyle w:val="NormalnyWeb"/>
        <w:shd w:val="clear" w:color="auto" w:fill="FFFFFF"/>
        <w:tabs>
          <w:tab w:val="left" w:pos="3690"/>
        </w:tabs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1B8F6F78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8B3FDB9" w14:textId="5C1985B6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A2B7959" w14:textId="50DB2A31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02EE71FF" w14:textId="77777777" w:rsidR="00E56B77" w:rsidRDefault="00E56B77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11782891" w14:textId="77777777" w:rsidR="00AD4F1B" w:rsidRDefault="00AD4F1B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A4018DC" w14:textId="77777777" w:rsidR="002764AE" w:rsidRDefault="002764AE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:rsidRPr="00CE361C" w14:paraId="42B75EEC" w14:textId="77777777" w:rsidTr="00FE7715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0DA7A9C5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PONIEDZIAŁEK –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30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stycznia</w:t>
            </w:r>
          </w:p>
        </w:tc>
      </w:tr>
      <w:tr w:rsidR="009D0BBA" w:rsidRPr="00CE361C" w14:paraId="2CDB6E00" w14:textId="77777777" w:rsidTr="00FE7715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3E31F140" w:rsidR="009D0BBA" w:rsidRPr="00CE361C" w:rsidRDefault="008D1D49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76D6CE8" w14:textId="77777777" w:rsidR="00411448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+Cecylię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Wawryniuk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( r.), Andrzeja, Mariannę – of. syn z rodziną. </w:t>
            </w:r>
          </w:p>
          <w:p w14:paraId="7EAC2384" w14:textId="38B401FF" w:rsidR="00E56B77" w:rsidRPr="00CE361C" w:rsidRDefault="00E56B77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2.+Krzysztofa Zielińskiego – of. żona</w:t>
            </w:r>
          </w:p>
        </w:tc>
      </w:tr>
      <w:tr w:rsidR="009D0BBA" w:rsidRPr="00CE361C" w14:paraId="47FB1CAA" w14:textId="77777777" w:rsidTr="00411448">
        <w:trPr>
          <w:trHeight w:val="30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6150B4FA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O Boże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., potrzebne łaski dla Krystyny z racji 80 r. urodzin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411448" w:rsidRPr="00CE361C" w14:paraId="38E575AE" w14:textId="77777777" w:rsidTr="00F8645D">
        <w:trPr>
          <w:trHeight w:val="3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BEC4" w14:textId="03F4A8EA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F05478" w14:textId="11BE2FE9" w:rsidR="00411448" w:rsidRPr="00CE361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+Dariusza Michaluka –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greg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. ZAKOŃCZENIE.</w:t>
            </w:r>
          </w:p>
        </w:tc>
      </w:tr>
      <w:tr w:rsidR="009D0BBA" w:rsidRPr="00CE361C" w14:paraId="7409621B" w14:textId="77777777" w:rsidTr="00FE7715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7F0045A1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WTOREK –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31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stycznia</w:t>
            </w:r>
          </w:p>
        </w:tc>
      </w:tr>
      <w:tr w:rsidR="009D0BBA" w:rsidRPr="00CE361C" w14:paraId="7E0BE1CA" w14:textId="77777777" w:rsidTr="00FE7715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48F5D7" w14:textId="0C39F854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 +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Grzegorza Siwka, zm. z rodz.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Semeniuków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930FC0">
              <w:rPr>
                <w:rFonts w:ascii="Times New Roman" w:hAnsi="Times New Roman"/>
                <w:b/>
                <w:sz w:val="26"/>
                <w:szCs w:val="26"/>
              </w:rPr>
              <w:t>i Siwków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– of. rodzice. </w:t>
            </w:r>
          </w:p>
        </w:tc>
      </w:tr>
      <w:tr w:rsidR="009D0BBA" w:rsidRPr="00CE361C" w14:paraId="3D24E50E" w14:textId="77777777" w:rsidTr="00411448">
        <w:trPr>
          <w:trHeight w:val="14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C5ED61" w14:textId="779703E1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Adama Żmudzińskiego – of. Zdzisław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Bożemój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z siostrą Haliną.</w:t>
            </w:r>
            <w:r w:rsidR="002636EB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7F6ABEC1" w14:textId="47307F39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11448" w:rsidRPr="00CE361C" w14:paraId="3F2577DB" w14:textId="77777777" w:rsidTr="00F8645D">
        <w:trPr>
          <w:trHeight w:val="23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29933" w14:textId="2FEF69BB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97441" w14:textId="77777777" w:rsidR="00411448" w:rsidRPr="00CE361C" w:rsidRDefault="00F8645D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Józefa </w:t>
            </w:r>
            <w:proofErr w:type="spellStart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>Bylickiego</w:t>
            </w:r>
            <w:proofErr w:type="spellEnd"/>
            <w:r w:rsidR="00E56B77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 - of. Marzenka i Kamil.</w:t>
            </w:r>
          </w:p>
          <w:p w14:paraId="6F5C3335" w14:textId="40CE3ABF" w:rsidR="00E56B77" w:rsidRPr="00CE361C" w:rsidRDefault="00E56B77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2.+Wiktora, Franciszka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, zm. z rodz.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Kopytiuków</w:t>
            </w:r>
            <w:proofErr w:type="spellEnd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Szymczuków</w:t>
            </w:r>
            <w:proofErr w:type="spellEnd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– of. Halina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Kopytiuk</w:t>
            </w:r>
            <w:proofErr w:type="spellEnd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3F822491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5B4B8CD4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ŚRODA – 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01 lutego</w:t>
            </w:r>
          </w:p>
        </w:tc>
      </w:tr>
      <w:tr w:rsidR="009D0BBA" w:rsidRPr="00CE361C" w14:paraId="10D92CA2" w14:textId="77777777" w:rsidTr="00411448">
        <w:trPr>
          <w:trHeight w:val="1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A13245" w14:textId="7BC1411B" w:rsidR="00BC747C" w:rsidRPr="00CE361C" w:rsidRDefault="00411448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8D1D49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Józefa Stefaniuka, zm. z rodz. Stefaniuków i Karpiuków – of. rodzina.</w:t>
            </w:r>
          </w:p>
          <w:p w14:paraId="5D1F324A" w14:textId="7C669108" w:rsidR="00AC77C3" w:rsidRPr="00CE361C" w:rsidRDefault="00AC77C3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0E0529AE" w14:textId="77777777" w:rsidTr="00411448">
        <w:trPr>
          <w:trHeight w:val="31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68202269" w:rsidR="009D0BBA" w:rsidRPr="00CE361C" w:rsidRDefault="009D0BBA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W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int</w:t>
            </w:r>
            <w:proofErr w:type="spellEnd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Ojca św. Franciszka, ks. Bp. Kazimierza, ks. Bp. Piotra, ks. Bp. Grzegorza, misjonarzy, księży pracujących i pochodzących z parafii, brata Mariusza i Piotra – of. Apostolat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Margaretka</w:t>
            </w:r>
            <w:proofErr w:type="spellEnd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  <w:r w:rsidR="00411448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411448" w:rsidRPr="00CE361C" w14:paraId="2D5E5A7F" w14:textId="77777777" w:rsidTr="00FE7715">
        <w:trPr>
          <w:trHeight w:val="38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1177EF" w14:textId="4EDBF61D" w:rsidR="00411448" w:rsidRPr="00CE361C" w:rsidRDefault="00411448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330BF3" w14:textId="0F34B81D" w:rsidR="00411448" w:rsidRPr="00CE361C" w:rsidRDefault="00411448" w:rsidP="00411448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1.W intencji uczestników nowenny do MBNP.</w:t>
            </w:r>
          </w:p>
        </w:tc>
      </w:tr>
      <w:tr w:rsidR="009D0BBA" w:rsidRPr="00CE361C" w14:paraId="203004EA" w14:textId="77777777" w:rsidTr="00FE771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0E0129BF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CZWARTEK –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02 lutego</w:t>
            </w:r>
          </w:p>
        </w:tc>
      </w:tr>
      <w:tr w:rsidR="009D0BBA" w:rsidRPr="00CE361C" w14:paraId="1675CB8E" w14:textId="77777777" w:rsidTr="005D68C5">
        <w:trPr>
          <w:trHeight w:val="25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0B5FF869" w:rsidR="009D0BBA" w:rsidRPr="00CE361C" w:rsidRDefault="00BC747C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E90FC9" w14:textId="77777777" w:rsidR="005D68C5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Marię – Jolantę </w:t>
            </w:r>
            <w:proofErr w:type="spellStart"/>
            <w:r w:rsidR="00BC747C" w:rsidRPr="00CE361C">
              <w:rPr>
                <w:rFonts w:ascii="Times New Roman" w:hAnsi="Times New Roman"/>
                <w:b/>
                <w:sz w:val="26"/>
                <w:szCs w:val="26"/>
              </w:rPr>
              <w:t>Michej</w:t>
            </w:r>
            <w:proofErr w:type="spellEnd"/>
          </w:p>
          <w:p w14:paraId="2F316ED6" w14:textId="29AE4F70" w:rsidR="009D0BBA" w:rsidRPr="00CE361C" w:rsidRDefault="009D0BBA" w:rsidP="00BC747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5D68C5" w:rsidRPr="00CE361C" w14:paraId="690E395A" w14:textId="77777777" w:rsidTr="005D68C5">
        <w:trPr>
          <w:trHeight w:val="73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5BC07" w14:textId="26095DFB" w:rsidR="005D68C5" w:rsidRPr="00CE361C" w:rsidRDefault="005D68C5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81D910" w14:textId="1F9F82F0" w:rsidR="005D68C5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1.O powołania kapłańskie i zakonne.</w:t>
            </w:r>
          </w:p>
          <w:p w14:paraId="0AAB4F4F" w14:textId="41DC4E9B" w:rsidR="005D68C5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2.+Adama, Andrzeja, Marię, zm. z rodz. Lenartów, Stanisława, Anielę, Eleonorę, Henryka i Stanisława, zm. z rodz. </w:t>
            </w:r>
            <w:proofErr w:type="spellStart"/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Bodzonów</w:t>
            </w:r>
            <w:proofErr w:type="spellEnd"/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5D68C5" w:rsidRPr="00CE361C" w14:paraId="6BD2F6E8" w14:textId="77777777" w:rsidTr="005D68C5">
        <w:trPr>
          <w:trHeight w:val="27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22E1D7" w14:textId="4A84EA29" w:rsidR="005D68C5" w:rsidRPr="00CE361C" w:rsidRDefault="005D68C5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EB5D7" w14:textId="0D267645" w:rsidR="005D68C5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1.+Piotra, Mariannę, Stanisława, Mariannę – of. Józef Stefaniuk.</w:t>
            </w:r>
          </w:p>
        </w:tc>
      </w:tr>
      <w:tr w:rsidR="009D0BBA" w:rsidRPr="00CE361C" w14:paraId="3CBD15DC" w14:textId="77777777" w:rsidTr="00F8645D">
        <w:trPr>
          <w:trHeight w:val="24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Pr="00CE361C" w:rsidRDefault="009D0BB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E1EFE5" w14:textId="419CC391" w:rsidR="009D0BB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1.Wypominkowa. </w:t>
            </w:r>
          </w:p>
        </w:tc>
      </w:tr>
      <w:tr w:rsidR="006432FA" w:rsidRPr="00CE361C" w14:paraId="3A8D4809" w14:textId="77777777" w:rsidTr="00F8645D">
        <w:trPr>
          <w:trHeight w:val="22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2C380" w14:textId="5CD847BA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E2EC3A" w14:textId="7ADE6BD9" w:rsidR="006432FA" w:rsidRPr="00CE361C" w:rsidRDefault="006432FA" w:rsidP="00FE771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Irenę Korniluk i jej rodziców – of. córki. </w:t>
            </w:r>
            <w:r w:rsidR="00F8645D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39365242" w14:textId="77777777" w:rsidTr="005D68C5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7775199C" w:rsidR="009D0BBA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PIĄTEK – 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03 lutego</w:t>
            </w:r>
          </w:p>
        </w:tc>
      </w:tr>
      <w:tr w:rsidR="009D0BBA" w:rsidRPr="00CE361C" w14:paraId="7513087E" w14:textId="77777777" w:rsidTr="005D68C5">
        <w:trPr>
          <w:trHeight w:val="19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3A70420D" w:rsidR="009D0BBA" w:rsidRPr="00CE361C" w:rsidRDefault="002636EB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9D0BBA" w:rsidRPr="00CE361C">
              <w:rPr>
                <w:rFonts w:ascii="Times New Roman" w:hAnsi="Times New Roman"/>
                <w:b/>
                <w:sz w:val="26"/>
                <w:szCs w:val="26"/>
              </w:rPr>
              <w:t>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8EFDD8C" w14:textId="44F14ED3" w:rsidR="00AC77C3" w:rsidRPr="00CE361C" w:rsidRDefault="009D0BB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Kazimierza, Zofię, Józefa, Wincentego, Urszulę, Stanisława, - of. rodzina. </w:t>
            </w:r>
          </w:p>
        </w:tc>
      </w:tr>
      <w:tr w:rsidR="0027385F" w:rsidRPr="00CE361C" w14:paraId="242767AE" w14:textId="77777777" w:rsidTr="005D68C5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CAF390" w14:textId="3594962D" w:rsidR="0027385F" w:rsidRPr="00CE361C" w:rsidRDefault="009763E1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  <w:r w:rsidR="0027385F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EEA470" w14:textId="6BD35FC5" w:rsidR="0027385F" w:rsidRPr="00CE361C" w:rsidRDefault="0027385F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+Kamila. Helenę, </w:t>
            </w:r>
            <w:proofErr w:type="spellStart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Korlaga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– of. rodzina </w:t>
            </w:r>
            <w:proofErr w:type="spellStart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Hryciuków</w:t>
            </w:r>
            <w:proofErr w:type="spellEnd"/>
          </w:p>
        </w:tc>
      </w:tr>
      <w:tr w:rsidR="006432FA" w:rsidRPr="00CE361C" w14:paraId="64FD6F4C" w14:textId="77777777" w:rsidTr="005D68C5">
        <w:trPr>
          <w:trHeight w:val="33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F6D922" w14:textId="2ECE546A" w:rsidR="006432FA" w:rsidRPr="00CE361C" w:rsidRDefault="006432FA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3F2C01" w14:textId="3FBA5A63" w:rsidR="005D68C5" w:rsidRPr="00CE361C" w:rsidRDefault="00D80D34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6432FA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Mariannę (r.), Józefa, Irenę, Zygmunta, Paulinę, Wacława, Kazimierę, Franciszka, zm. z rodz. </w:t>
            </w:r>
            <w:proofErr w:type="spellStart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Nikoniuków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i </w:t>
            </w:r>
            <w:proofErr w:type="spellStart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Kotlarczuków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7F4CA30" w14:textId="6BB0E1BE" w:rsidR="006432FA" w:rsidRPr="00CE361C" w:rsidRDefault="005D68C5" w:rsidP="005D68C5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2.+Mirosława Karwackiego (30dz.)</w:t>
            </w:r>
          </w:p>
        </w:tc>
      </w:tr>
    </w:tbl>
    <w:p w14:paraId="583DC72B" w14:textId="77777777" w:rsidR="009D0BBA" w:rsidRPr="00CE361C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:rsidRPr="00CE361C" w14:paraId="2ECE1A96" w14:textId="77777777" w:rsidTr="009763E1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00F9D001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SOBOTA –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04 lutego</w:t>
            </w:r>
          </w:p>
        </w:tc>
      </w:tr>
      <w:tr w:rsidR="009D0BBA" w:rsidRPr="00CE361C" w14:paraId="3C307F9D" w14:textId="77777777" w:rsidTr="009763E1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37447" w14:textId="21F97D44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Halinę Sz</w:t>
            </w:r>
            <w:r w:rsidR="00930FC0">
              <w:rPr>
                <w:rFonts w:ascii="Times New Roman" w:hAnsi="Times New Roman"/>
                <w:b/>
                <w:sz w:val="26"/>
                <w:szCs w:val="26"/>
              </w:rPr>
              <w:t>e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wczuk – of. Ewelina Przybylska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4912806E" w14:textId="77777777" w:rsidTr="00CE361C">
        <w:trPr>
          <w:trHeight w:val="47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2A5B96A4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5</w:t>
            </w: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="00774A60" w:rsidRPr="00CE361C">
              <w:rPr>
                <w:rFonts w:ascii="Times New Roman" w:hAnsi="Times New Roman"/>
                <w:b/>
                <w:sz w:val="26"/>
                <w:szCs w:val="26"/>
              </w:rPr>
              <w:t>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F3D2DA" w14:textId="77777777" w:rsidR="009763E1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Teklę Markiewicz ( z racji urodzin) – of. córka chrzestna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7896B7B5" w14:textId="3CD55B00" w:rsidR="005D68C5" w:rsidRPr="00CE361C" w:rsidRDefault="005D68C5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2.+Dorotę </w:t>
            </w:r>
            <w:proofErr w:type="spellStart"/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Huruk</w:t>
            </w:r>
            <w:proofErr w:type="spellEnd"/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– of. mąż</w:t>
            </w:r>
          </w:p>
        </w:tc>
      </w:tr>
      <w:tr w:rsidR="009763E1" w:rsidRPr="00CE361C" w14:paraId="565385DF" w14:textId="77777777" w:rsidTr="009763E1">
        <w:trPr>
          <w:trHeight w:val="4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82860A" w14:textId="675BA735" w:rsidR="009763E1" w:rsidRPr="00CE361C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5D0347" w14:textId="648645E6" w:rsidR="009763E1" w:rsidRPr="00CE361C" w:rsidRDefault="009763E1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Wiesława </w:t>
            </w:r>
            <w:proofErr w:type="spellStart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>Wawryniuka</w:t>
            </w:r>
            <w:proofErr w:type="spellEnd"/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(1r.) 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–</w:t>
            </w:r>
            <w:r w:rsidR="005D68C5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of. żona. </w:t>
            </w:r>
          </w:p>
        </w:tc>
      </w:tr>
      <w:tr w:rsidR="009D0BBA" w:rsidRPr="00CE361C" w14:paraId="5A468AD0" w14:textId="77777777" w:rsidTr="009763E1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4AEF5A5E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NIEDZIELA – 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05 lutego</w:t>
            </w:r>
          </w:p>
        </w:tc>
      </w:tr>
      <w:tr w:rsidR="009D0BBA" w:rsidRPr="00CE361C" w14:paraId="3F88C67A" w14:textId="77777777" w:rsidTr="009763E1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73EAB01F" w:rsidR="00CE361C" w:rsidRPr="00CE361C" w:rsidRDefault="009D0BBA" w:rsidP="00CE361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+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Feliksa (r.), Janinę, Franciszka, Floriana, Matrony, zm. z rodz. Skrzypczaków i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Skrodziuków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– of. Teresa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Plażuk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1E1FA850" w14:textId="5B6AA030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9D0BBA" w:rsidRPr="00CE361C" w14:paraId="1851D7DE" w14:textId="77777777" w:rsidTr="009763E1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170DD443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D80D34" w:rsidRPr="00CE361C">
              <w:rPr>
                <w:rFonts w:ascii="Times New Roman" w:hAnsi="Times New Roman"/>
                <w:b/>
                <w:sz w:val="26"/>
                <w:szCs w:val="26"/>
              </w:rPr>
              <w:t>+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Zbigniewa (r.), Zygmunta, zm. z rodz. Omelaniuków – of. </w:t>
            </w:r>
            <w:r w:rsidR="00DF2D3A" w:rsidRPr="00CE361C">
              <w:rPr>
                <w:rFonts w:ascii="Times New Roman" w:hAnsi="Times New Roman"/>
                <w:b/>
                <w:sz w:val="26"/>
                <w:szCs w:val="26"/>
              </w:rPr>
              <w:t>Jadwiga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Omelaniuk</w:t>
            </w:r>
            <w:r w:rsidR="002764AE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  <w:p w14:paraId="5B34EC15" w14:textId="59ABB3DE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2. +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Danutę i Bolesława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Ślifirczyk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, Franciszkę i Zygmunta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Biliczów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– of. rodzina</w:t>
            </w:r>
            <w:r w:rsidR="002764AE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 </w:t>
            </w:r>
          </w:p>
        </w:tc>
      </w:tr>
      <w:tr w:rsidR="009D0BBA" w:rsidRPr="00CE361C" w14:paraId="189A7C85" w14:textId="77777777" w:rsidTr="009763E1">
        <w:trPr>
          <w:trHeight w:val="20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50E7E32F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1E61CB" w14:textId="550261CE" w:rsidR="009D0BBA" w:rsidRPr="00CE361C" w:rsidRDefault="009D0BBA" w:rsidP="00D80D34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 Za parafian.</w:t>
            </w:r>
          </w:p>
        </w:tc>
      </w:tr>
      <w:tr w:rsidR="00774A60" w:rsidRPr="00CE361C" w14:paraId="72E8D17B" w14:textId="77777777" w:rsidTr="009763E1">
        <w:trPr>
          <w:trHeight w:val="230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8D70B" w14:textId="0838A2EF" w:rsidR="00774A60" w:rsidRPr="00CE361C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3EAFBE" w14:textId="4EEA7471" w:rsidR="00774A60" w:rsidRPr="00CE361C" w:rsidRDefault="00774A60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1.+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Stanisława (14r), Piotra, Stanisławę, Annę, Stanisława, Kazimierę, Henryka, Elżbietę, Krystynę, dziadków,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zm.z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rodz. Jurków, </w:t>
            </w:r>
            <w:r w:rsidR="00DF2D3A">
              <w:rPr>
                <w:rFonts w:ascii="Times New Roman" w:hAnsi="Times New Roman"/>
                <w:b/>
                <w:sz w:val="26"/>
                <w:szCs w:val="26"/>
              </w:rPr>
              <w:t>S</w:t>
            </w:r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zewczuków, Daniluków.</w:t>
            </w:r>
          </w:p>
        </w:tc>
      </w:tr>
      <w:tr w:rsidR="009D0BBA" w:rsidRPr="00CE361C" w14:paraId="25B3981C" w14:textId="77777777" w:rsidTr="009763E1">
        <w:trPr>
          <w:trHeight w:val="24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2A5E3EC4" w:rsidR="009D0BBA" w:rsidRPr="00CE361C" w:rsidRDefault="009D0BBA" w:rsidP="009763E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E361C">
              <w:rPr>
                <w:rFonts w:ascii="Times New Roman" w:hAnsi="Times New Roman"/>
                <w:b/>
                <w:sz w:val="26"/>
                <w:szCs w:val="26"/>
              </w:rPr>
              <w:t>1.</w:t>
            </w:r>
            <w:r w:rsidR="009763E1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Dz.bł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., z prośbą o zdrowie, Boże </w:t>
            </w:r>
            <w:proofErr w:type="spellStart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>błog</w:t>
            </w:r>
            <w:proofErr w:type="spellEnd"/>
            <w:r w:rsidR="00CE361C" w:rsidRPr="00CE361C">
              <w:rPr>
                <w:rFonts w:ascii="Times New Roman" w:hAnsi="Times New Roman"/>
                <w:b/>
                <w:sz w:val="26"/>
                <w:szCs w:val="26"/>
              </w:rPr>
              <w:t xml:space="preserve">., i opiekę MB dla dzieci i wnucząt – of. Helena Myć. </w:t>
            </w:r>
          </w:p>
        </w:tc>
      </w:tr>
    </w:tbl>
    <w:bookmarkEnd w:id="0"/>
    <w:p w14:paraId="2D9E702B" w14:textId="77777777" w:rsidR="00C42E32" w:rsidRPr="00C42E32" w:rsidRDefault="00C42E32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  <w:r w:rsidRPr="00C42E32">
        <w:rPr>
          <w:rFonts w:ascii="Times New Roman" w:hAnsi="Times New Roman"/>
          <w:b/>
          <w:color w:val="000000"/>
          <w:sz w:val="32"/>
          <w:szCs w:val="32"/>
          <w:lang w:val="pl-PL"/>
        </w:rPr>
        <w:lastRenderedPageBreak/>
        <w:t>29.01.2023 – IV Niedziela Zwykła</w:t>
      </w:r>
    </w:p>
    <w:p w14:paraId="3241ED26" w14:textId="77777777" w:rsidR="00C42E32" w:rsidRPr="00C42E32" w:rsidRDefault="00C42E32" w:rsidP="00C42E32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32"/>
          <w:lang w:val="pl-PL"/>
        </w:rPr>
      </w:pPr>
    </w:p>
    <w:p w14:paraId="2633A83E" w14:textId="1C4AA979" w:rsidR="00C42E32" w:rsidRPr="00C42E32" w:rsidRDefault="00C42E32" w:rsidP="00C42E32">
      <w:pPr>
        <w:jc w:val="both"/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 xml:space="preserve">1. W czwartek święto  Ofiarowania  Pańskiego.  Poświęcenie  gromnic  na  każdej  Mszy  św. </w:t>
      </w:r>
      <w:r w:rsidR="000B79EA">
        <w:rPr>
          <w:rFonts w:ascii="Times New Roman" w:hAnsi="Times New Roman" w:cs="Times New Roman"/>
          <w:sz w:val="32"/>
          <w:szCs w:val="32"/>
        </w:rPr>
        <w:t xml:space="preserve">Porządek Mszy św., tak jak w niedzielę. </w:t>
      </w:r>
      <w:r w:rsidRPr="00C42E32">
        <w:rPr>
          <w:rFonts w:ascii="Times New Roman" w:hAnsi="Times New Roman" w:cs="Times New Roman"/>
          <w:sz w:val="32"/>
          <w:szCs w:val="32"/>
        </w:rPr>
        <w:t>Poświęcone  gromnice  powinny  być  w  każdym  domu.  Zapalamy  je  w  chwilach  grozy,  niebezpieczeństw, zarówno  duchowych  jak  i  doczesnych,  a  zwłaszcza  w  chwili</w:t>
      </w:r>
      <w:r w:rsidR="000B79EA">
        <w:rPr>
          <w:rFonts w:ascii="Times New Roman" w:hAnsi="Times New Roman" w:cs="Times New Roman"/>
          <w:sz w:val="32"/>
          <w:szCs w:val="32"/>
        </w:rPr>
        <w:t xml:space="preserve"> </w:t>
      </w:r>
      <w:r w:rsidRPr="00C42E32">
        <w:rPr>
          <w:rFonts w:ascii="Times New Roman" w:hAnsi="Times New Roman" w:cs="Times New Roman"/>
          <w:sz w:val="32"/>
          <w:szCs w:val="32"/>
        </w:rPr>
        <w:t>śmierci. O  miejscu  jej  przechowania,  każdy  domownik  powinien  wiedzieć,  ze  względu  na  łatwość  znalezienia  w  razie  potrzeby. W  święto Matki  Bożej Gromnicznej  składając ofiary  na  tacę wspomagamy  żeńskie  zakony  kontemplacyjne.</w:t>
      </w:r>
    </w:p>
    <w:p w14:paraId="26CA1968" w14:textId="48A9AD53" w:rsidR="00C42E32" w:rsidRPr="00C42E32" w:rsidRDefault="00C42E32" w:rsidP="00C42E32">
      <w:pPr>
        <w:pStyle w:val="Tekstpodstawowywcity"/>
        <w:ind w:left="0"/>
        <w:rPr>
          <w:rFonts w:ascii="Times New Roman" w:hAnsi="Times New Roman"/>
          <w:lang w:val="pl-PL"/>
        </w:rPr>
      </w:pPr>
      <w:r w:rsidRPr="00C42E32">
        <w:rPr>
          <w:rFonts w:ascii="Times New Roman" w:hAnsi="Times New Roman"/>
          <w:lang w:val="pl-PL"/>
        </w:rPr>
        <w:t xml:space="preserve">2. W  tym  tygodniu  I –  czwartek, piątek, sobota,  i  niedziela  miesiąca.  Zmianka  różańcowa  w  niedzielę   po  Mszy  św.  o  g.  11.30. Taca w niedzielę na ogrzewanie bazyliki. Do chorych pojedziemy w przyszłą sobotę z racji Dnia Chorego. </w:t>
      </w:r>
      <w:r w:rsidR="00DF2D3A">
        <w:rPr>
          <w:rFonts w:ascii="Times New Roman" w:hAnsi="Times New Roman"/>
          <w:lang w:val="pl-PL"/>
        </w:rPr>
        <w:t xml:space="preserve">Chorych, których odwiedzamy w I piątki miesiąca </w:t>
      </w:r>
      <w:r w:rsidRPr="00C42E32">
        <w:rPr>
          <w:rFonts w:ascii="Times New Roman" w:hAnsi="Times New Roman"/>
          <w:lang w:val="pl-PL"/>
        </w:rPr>
        <w:t>zapisywać nie trzeba</w:t>
      </w:r>
      <w:r w:rsidR="00DF2D3A">
        <w:rPr>
          <w:rFonts w:ascii="Times New Roman" w:hAnsi="Times New Roman"/>
          <w:lang w:val="pl-PL"/>
        </w:rPr>
        <w:t>. Jeśli są chorzy, którzy chcą przyjąć sakramenty z racji Dnia Chorego</w:t>
      </w:r>
      <w:r w:rsidRPr="00C42E32">
        <w:rPr>
          <w:rFonts w:ascii="Times New Roman" w:hAnsi="Times New Roman"/>
          <w:lang w:val="pl-PL"/>
        </w:rPr>
        <w:t xml:space="preserve">, to prosimy </w:t>
      </w:r>
      <w:r w:rsidR="00DF2D3A">
        <w:rPr>
          <w:rFonts w:ascii="Times New Roman" w:hAnsi="Times New Roman"/>
          <w:lang w:val="pl-PL"/>
        </w:rPr>
        <w:t>o zgłoszenie w zakrystii</w:t>
      </w:r>
      <w:r w:rsidRPr="00C42E32">
        <w:rPr>
          <w:rFonts w:ascii="Times New Roman" w:hAnsi="Times New Roman"/>
          <w:lang w:val="pl-PL"/>
        </w:rPr>
        <w:t>.</w:t>
      </w:r>
    </w:p>
    <w:p w14:paraId="323D7E2D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 xml:space="preserve">3. W przyszłą niedzielę odbędzie się Kanoniczna Wizytacja Ks. Biskupa w naszej parafii, którą przeprowadzi ks. biskup Grzegorz. A oto program wizytacji: </w:t>
      </w:r>
    </w:p>
    <w:p w14:paraId="7C1E648D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 xml:space="preserve">9.30 – Msza św. z ingresem </w:t>
      </w:r>
    </w:p>
    <w:p w14:paraId="35047E1E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 xml:space="preserve">Po Mszy Świętej – spotkanie z członkami ruchów, wspólnot i grup parafialnych w kościele </w:t>
      </w:r>
    </w:p>
    <w:p w14:paraId="08671959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>11.30 – spotkanie z Radą Duszpasterską i Ekonomiczną na salce</w:t>
      </w:r>
    </w:p>
    <w:p w14:paraId="764413A4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>15.00 – Koronka do Miłosierdzia Bożego w intencji zmarłych w kościele filialnym</w:t>
      </w:r>
    </w:p>
    <w:p w14:paraId="2CB27024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 xml:space="preserve">15.30 – spotkanie z nauczycielami i katechetami </w:t>
      </w:r>
    </w:p>
    <w:p w14:paraId="5484EEC4" w14:textId="77777777" w:rsidR="00C42E32" w:rsidRPr="00C42E32" w:rsidRDefault="00C42E32" w:rsidP="00C42E32">
      <w:pPr>
        <w:rPr>
          <w:rFonts w:ascii="Times New Roman" w:hAnsi="Times New Roman" w:cs="Times New Roman"/>
          <w:sz w:val="32"/>
          <w:szCs w:val="32"/>
        </w:rPr>
      </w:pPr>
      <w:r w:rsidRPr="00C42E32">
        <w:rPr>
          <w:rFonts w:ascii="Times New Roman" w:hAnsi="Times New Roman" w:cs="Times New Roman"/>
          <w:sz w:val="32"/>
          <w:szCs w:val="32"/>
        </w:rPr>
        <w:t>17.00 – Bierzmowanie</w:t>
      </w:r>
    </w:p>
    <w:p w14:paraId="0AC8BF4E" w14:textId="30F1C308" w:rsidR="00C42E32" w:rsidRPr="00C42E32" w:rsidRDefault="00C42E32" w:rsidP="00C42E32">
      <w:pPr>
        <w:pStyle w:val="Tekstpodstawowywcity"/>
        <w:ind w:left="0"/>
        <w:rPr>
          <w:rFonts w:ascii="Times New Roman" w:hAnsi="Times New Roman"/>
          <w:lang w:val="pl-PL"/>
        </w:rPr>
      </w:pPr>
      <w:r w:rsidRPr="00C42E32">
        <w:rPr>
          <w:rFonts w:ascii="Times New Roman" w:hAnsi="Times New Roman"/>
          <w:lang w:val="pl-PL"/>
        </w:rPr>
        <w:t>4.Bóg zapłać za ofiary na kościół:</w:t>
      </w:r>
      <w:r>
        <w:rPr>
          <w:rFonts w:ascii="Times New Roman" w:hAnsi="Times New Roman"/>
          <w:lang w:val="pl-PL"/>
        </w:rPr>
        <w:t xml:space="preserve"> Sabina </w:t>
      </w:r>
      <w:proofErr w:type="spellStart"/>
      <w:r>
        <w:rPr>
          <w:rFonts w:ascii="Times New Roman" w:hAnsi="Times New Roman"/>
          <w:lang w:val="pl-PL"/>
        </w:rPr>
        <w:t>Marciuniuk</w:t>
      </w:r>
      <w:proofErr w:type="spellEnd"/>
      <w:r>
        <w:rPr>
          <w:rFonts w:ascii="Times New Roman" w:hAnsi="Times New Roman"/>
          <w:lang w:val="pl-PL"/>
        </w:rPr>
        <w:t xml:space="preserve"> – Błonie – 180zł., Bezimiennie z Nowego Pawłowa – 100zł., </w:t>
      </w:r>
    </w:p>
    <w:p w14:paraId="4085DDC9" w14:textId="77777777" w:rsidR="00C42E32" w:rsidRDefault="00C42E32" w:rsidP="00C42E32">
      <w:pPr>
        <w:rPr>
          <w:rFonts w:ascii="Cambria" w:hAnsi="Cambria"/>
          <w:sz w:val="32"/>
          <w:szCs w:val="32"/>
        </w:rPr>
      </w:pPr>
    </w:p>
    <w:p w14:paraId="1BFD8038" w14:textId="77777777" w:rsidR="00AC77C3" w:rsidRPr="00CE361C" w:rsidRDefault="00AC77C3" w:rsidP="004262D0">
      <w:pPr>
        <w:pStyle w:val="Bezodstpw"/>
        <w:jc w:val="both"/>
        <w:rPr>
          <w:rFonts w:ascii="Times New Roman" w:hAnsi="Times New Roman"/>
          <w:b/>
          <w:color w:val="000000"/>
          <w:sz w:val="26"/>
          <w:szCs w:val="26"/>
          <w:lang w:val="pl-PL"/>
        </w:rPr>
      </w:pPr>
    </w:p>
    <w:p w14:paraId="071DB1BA" w14:textId="77777777" w:rsidR="00AD4F1B" w:rsidRDefault="00AD4F1B" w:rsidP="004262D0">
      <w:pPr>
        <w:pStyle w:val="Bezodstpw"/>
        <w:jc w:val="both"/>
        <w:rPr>
          <w:rFonts w:ascii="Times New Roman" w:hAnsi="Times New Roman"/>
          <w:b/>
          <w:color w:val="000000"/>
          <w:sz w:val="32"/>
          <w:szCs w:val="28"/>
          <w:lang w:val="pl-PL"/>
        </w:rPr>
      </w:pPr>
    </w:p>
    <w:p w14:paraId="5D3018EF" w14:textId="77777777" w:rsidR="00D84B7A" w:rsidRDefault="00D84B7A" w:rsidP="009643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28"/>
          <w:lang w:bidi="en-US"/>
        </w:rPr>
      </w:pPr>
    </w:p>
    <w:bookmarkEnd w:id="1"/>
    <w:p w14:paraId="3B7A9386" w14:textId="35ECA3CF" w:rsidR="00FE7715" w:rsidRDefault="00FE7715" w:rsidP="00FE7715">
      <w:pPr>
        <w:jc w:val="both"/>
        <w:rPr>
          <w:rFonts w:ascii="Calibri" w:hAnsi="Calibri" w:cs="Times New Roman"/>
          <w:sz w:val="32"/>
          <w:szCs w:val="32"/>
        </w:rPr>
      </w:pPr>
    </w:p>
    <w:sectPr w:rsidR="00FE7715" w:rsidSect="00FE771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2C2AE" w14:textId="77777777" w:rsidR="00303A5B" w:rsidRDefault="00303A5B" w:rsidP="00CE361C">
      <w:pPr>
        <w:spacing w:after="0" w:line="240" w:lineRule="auto"/>
      </w:pPr>
      <w:r>
        <w:separator/>
      </w:r>
    </w:p>
  </w:endnote>
  <w:endnote w:type="continuationSeparator" w:id="0">
    <w:p w14:paraId="6081B43C" w14:textId="77777777" w:rsidR="00303A5B" w:rsidRDefault="00303A5B" w:rsidP="00CE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1F69" w14:textId="77777777" w:rsidR="00303A5B" w:rsidRDefault="00303A5B" w:rsidP="00CE361C">
      <w:pPr>
        <w:spacing w:after="0" w:line="240" w:lineRule="auto"/>
      </w:pPr>
      <w:r>
        <w:separator/>
      </w:r>
    </w:p>
  </w:footnote>
  <w:footnote w:type="continuationSeparator" w:id="0">
    <w:p w14:paraId="2AF7DC8A" w14:textId="77777777" w:rsidR="00303A5B" w:rsidRDefault="00303A5B" w:rsidP="00CE36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027318"/>
    <w:rsid w:val="00055851"/>
    <w:rsid w:val="000B79EA"/>
    <w:rsid w:val="00174F70"/>
    <w:rsid w:val="001A08F4"/>
    <w:rsid w:val="001B6D42"/>
    <w:rsid w:val="001E7D33"/>
    <w:rsid w:val="001F5F25"/>
    <w:rsid w:val="00262219"/>
    <w:rsid w:val="002636EB"/>
    <w:rsid w:val="0027385F"/>
    <w:rsid w:val="002764AE"/>
    <w:rsid w:val="00295FBC"/>
    <w:rsid w:val="002A0F38"/>
    <w:rsid w:val="00303A5B"/>
    <w:rsid w:val="00411448"/>
    <w:rsid w:val="00413EE0"/>
    <w:rsid w:val="004262D0"/>
    <w:rsid w:val="004330C1"/>
    <w:rsid w:val="004743B3"/>
    <w:rsid w:val="004916BA"/>
    <w:rsid w:val="00534528"/>
    <w:rsid w:val="00563F02"/>
    <w:rsid w:val="005D68C5"/>
    <w:rsid w:val="00623D02"/>
    <w:rsid w:val="006432FA"/>
    <w:rsid w:val="00660223"/>
    <w:rsid w:val="00721912"/>
    <w:rsid w:val="00732EF9"/>
    <w:rsid w:val="00774A60"/>
    <w:rsid w:val="007D6785"/>
    <w:rsid w:val="008D1D49"/>
    <w:rsid w:val="00930FC0"/>
    <w:rsid w:val="00964349"/>
    <w:rsid w:val="009763E1"/>
    <w:rsid w:val="009A13EE"/>
    <w:rsid w:val="009D0BBA"/>
    <w:rsid w:val="00A31E10"/>
    <w:rsid w:val="00A44F70"/>
    <w:rsid w:val="00AA67B1"/>
    <w:rsid w:val="00AC77C3"/>
    <w:rsid w:val="00AD4F1B"/>
    <w:rsid w:val="00B62480"/>
    <w:rsid w:val="00B87FAB"/>
    <w:rsid w:val="00BC747C"/>
    <w:rsid w:val="00C42E32"/>
    <w:rsid w:val="00C91FEB"/>
    <w:rsid w:val="00C97484"/>
    <w:rsid w:val="00CE361C"/>
    <w:rsid w:val="00CE6328"/>
    <w:rsid w:val="00D80D34"/>
    <w:rsid w:val="00D84B7A"/>
    <w:rsid w:val="00DD5D20"/>
    <w:rsid w:val="00DF2D3A"/>
    <w:rsid w:val="00E56B77"/>
    <w:rsid w:val="00F8645D"/>
    <w:rsid w:val="00FD3851"/>
    <w:rsid w:val="00FD387B"/>
    <w:rsid w:val="00FE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75F46DCB-AF28-4893-8EA7-C48B91B24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8D1D49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3B3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44F70"/>
    <w:pPr>
      <w:spacing w:after="200" w:line="276" w:lineRule="auto"/>
      <w:ind w:left="360"/>
      <w:jc w:val="both"/>
    </w:pPr>
    <w:rPr>
      <w:rFonts w:ascii="Calibri" w:eastAsia="Times New Roman" w:hAnsi="Calibri" w:cs="Times New Roman"/>
      <w:sz w:val="32"/>
      <w:szCs w:val="32"/>
      <w:lang w:val="en-US" w:bidi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44F70"/>
    <w:rPr>
      <w:rFonts w:ascii="Calibri" w:eastAsia="Times New Roman" w:hAnsi="Calibri" w:cs="Times New Roman"/>
      <w:sz w:val="32"/>
      <w:szCs w:val="32"/>
      <w:lang w:val="en-US" w:bidi="en-US"/>
    </w:rPr>
  </w:style>
  <w:style w:type="paragraph" w:styleId="Bezodstpw">
    <w:name w:val="No Spacing"/>
    <w:basedOn w:val="Normalny"/>
    <w:uiPriority w:val="1"/>
    <w:qFormat/>
    <w:rsid w:val="00A44F70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61C"/>
  </w:style>
  <w:style w:type="paragraph" w:styleId="Stopka">
    <w:name w:val="footer"/>
    <w:basedOn w:val="Normalny"/>
    <w:link w:val="StopkaZnak"/>
    <w:uiPriority w:val="99"/>
    <w:unhideWhenUsed/>
    <w:rsid w:val="00CE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742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58</cp:revision>
  <cp:lastPrinted>2023-01-26T21:03:00Z</cp:lastPrinted>
  <dcterms:created xsi:type="dcterms:W3CDTF">2022-12-24T10:03:00Z</dcterms:created>
  <dcterms:modified xsi:type="dcterms:W3CDTF">2023-01-26T21:04:00Z</dcterms:modified>
</cp:coreProperties>
</file>