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tblPr>
      <w:tblGrid>
        <w:gridCol w:w="3066"/>
        <w:gridCol w:w="233"/>
        <w:gridCol w:w="6881"/>
      </w:tblGrid>
      <w:tr w:rsidR="008C1C41" w:rsidTr="008C1C41">
        <w:trPr>
          <w:trHeight w:val="2999"/>
        </w:trPr>
        <w:tc>
          <w:tcPr>
            <w:tcW w:w="3066" w:type="dxa"/>
            <w:tcBorders>
              <w:top w:val="threeDEmboss" w:sz="24" w:space="0" w:color="auto"/>
              <w:left w:val="threeDEmboss" w:sz="24" w:space="0" w:color="auto"/>
              <w:bottom w:val="threeDEngrave" w:sz="24" w:space="0" w:color="auto"/>
              <w:right w:val="nil"/>
            </w:tcBorders>
            <w:hideMark/>
          </w:tcPr>
          <w:p w:rsidR="008C1C41" w:rsidRDefault="008C1C41">
            <w:pPr>
              <w:spacing w:after="200" w:line="276" w:lineRule="auto"/>
              <w:jc w:val="both"/>
              <w:rPr>
                <w:rFonts w:ascii="Times New Roman" w:hAnsi="Times New Roman"/>
                <w:sz w:val="26"/>
                <w:szCs w:val="26"/>
              </w:rPr>
            </w:pPr>
            <w:bookmarkStart w:id="0" w:name="_Hlk87103751"/>
            <w:r>
              <w:rPr>
                <w:noProof/>
                <w:sz w:val="26"/>
                <w:szCs w:val="26"/>
                <w:lang w:eastAsia="pl-PL"/>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8C1C41" w:rsidRDefault="008C1C41">
            <w:pPr>
              <w:spacing w:after="200" w:line="276" w:lineRule="auto"/>
              <w:jc w:val="both"/>
              <w:rPr>
                <w:rFonts w:ascii="Times New Roman" w:hAnsi="Times New Roman"/>
                <w:sz w:val="26"/>
                <w:szCs w:val="26"/>
              </w:rPr>
            </w:pPr>
          </w:p>
        </w:tc>
        <w:tc>
          <w:tcPr>
            <w:tcW w:w="6881" w:type="dxa"/>
            <w:tcBorders>
              <w:top w:val="threeDEmboss" w:sz="24" w:space="0" w:color="auto"/>
              <w:left w:val="nil"/>
              <w:bottom w:val="threeDEngrave" w:sz="24" w:space="0" w:color="auto"/>
              <w:right w:val="threeDEngrave" w:sz="24" w:space="0" w:color="auto"/>
            </w:tcBorders>
            <w:hideMark/>
          </w:tcPr>
          <w:p w:rsidR="008C1C41" w:rsidRDefault="001D3749">
            <w:pPr>
              <w:spacing w:after="200" w:line="276" w:lineRule="auto"/>
              <w:ind w:left="192"/>
              <w:jc w:val="center"/>
              <w:rPr>
                <w:rFonts w:ascii="Times New Roman" w:hAnsi="Times New Roman"/>
                <w:b/>
                <w:sz w:val="26"/>
                <w:szCs w:val="26"/>
              </w:rPr>
            </w:pPr>
            <w:r w:rsidRPr="001D3749">
              <w:rPr>
                <w:rFonts w:asciiTheme="minorHAnsi" w:hAnsiTheme="minorHAnsi"/>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8C1C41" w:rsidRDefault="008C1C41" w:rsidP="008C1C41">
                        <w:pPr>
                          <w:jc w:val="center"/>
                          <w:rPr>
                            <w:rFonts w:ascii="Times New Roman" w:hAnsi="Times New Roman"/>
                            <w:b/>
                            <w:sz w:val="28"/>
                            <w:szCs w:val="28"/>
                          </w:rPr>
                        </w:pPr>
                        <w:r>
                          <w:rPr>
                            <w:rFonts w:ascii="Times New Roman" w:hAnsi="Times New Roman"/>
                            <w:b/>
                            <w:sz w:val="28"/>
                            <w:szCs w:val="28"/>
                          </w:rPr>
                          <w:t>Nr 8</w:t>
                        </w:r>
                      </w:p>
                    </w:txbxContent>
                  </v:textbox>
                </v:shape>
              </w:pict>
            </w:r>
          </w:p>
          <w:p w:rsidR="008C1C41" w:rsidRDefault="008C1C41">
            <w:pPr>
              <w:spacing w:after="200" w:line="276" w:lineRule="auto"/>
              <w:ind w:left="192"/>
              <w:jc w:val="center"/>
              <w:rPr>
                <w:rFonts w:ascii="Times New Roman" w:hAnsi="Times New Roman"/>
                <w:b/>
                <w:sz w:val="26"/>
                <w:szCs w:val="26"/>
              </w:rPr>
            </w:pPr>
            <w:r>
              <w:rPr>
                <w:rFonts w:ascii="Times New Roman" w:hAnsi="Times New Roman"/>
                <w:b/>
                <w:sz w:val="26"/>
                <w:szCs w:val="26"/>
              </w:rPr>
              <w:t>20.02. 2022 r.</w:t>
            </w:r>
          </w:p>
          <w:p w:rsidR="008C1C41" w:rsidRDefault="008C1C41">
            <w:pPr>
              <w:spacing w:after="200" w:line="276" w:lineRule="auto"/>
              <w:jc w:val="center"/>
              <w:rPr>
                <w:rFonts w:ascii="Times New Roman" w:hAnsi="Times New Roman"/>
                <w:b/>
                <w:smallCaps/>
                <w:sz w:val="26"/>
                <w:szCs w:val="26"/>
              </w:rPr>
            </w:pPr>
            <w:r>
              <w:rPr>
                <w:rFonts w:ascii="Times New Roman" w:hAnsi="Times New Roman"/>
                <w:b/>
                <w:smallCaps/>
                <w:sz w:val="26"/>
                <w:szCs w:val="26"/>
              </w:rPr>
              <w:t>W CIENIU Bazyliki</w:t>
            </w:r>
          </w:p>
          <w:p w:rsidR="008C1C41" w:rsidRDefault="008C1C41">
            <w:pPr>
              <w:spacing w:after="200" w:line="276" w:lineRule="auto"/>
              <w:jc w:val="center"/>
              <w:rPr>
                <w:rFonts w:ascii="Times New Roman" w:hAnsi="Times New Roman"/>
                <w:b/>
                <w:smallCaps/>
                <w:sz w:val="26"/>
                <w:szCs w:val="26"/>
              </w:rPr>
            </w:pPr>
            <w:r>
              <w:rPr>
                <w:rFonts w:ascii="Times New Roman" w:hAnsi="Times New Roman"/>
                <w:b/>
                <w:smallCaps/>
                <w:sz w:val="26"/>
                <w:szCs w:val="26"/>
              </w:rPr>
              <w:t>Pismo Parafii Trójcy św. w Janowie Podlaskim</w:t>
            </w:r>
          </w:p>
          <w:p w:rsidR="008C1C41" w:rsidRDefault="008C1C41">
            <w:pPr>
              <w:spacing w:after="200" w:line="276" w:lineRule="auto"/>
              <w:jc w:val="center"/>
              <w:rPr>
                <w:rFonts w:ascii="Times New Roman" w:hAnsi="Times New Roman"/>
                <w:sz w:val="26"/>
                <w:szCs w:val="26"/>
              </w:rPr>
            </w:pPr>
            <w:r>
              <w:rPr>
                <w:rFonts w:ascii="Times New Roman" w:hAnsi="Times New Roman"/>
                <w:sz w:val="26"/>
                <w:szCs w:val="26"/>
              </w:rPr>
              <w:t>-do użytku wewnętrznego-</w:t>
            </w:r>
          </w:p>
        </w:tc>
      </w:tr>
    </w:tbl>
    <w:p w:rsidR="008C1C41" w:rsidRDefault="001D3749" w:rsidP="008C1C41">
      <w:pPr>
        <w:tabs>
          <w:tab w:val="left" w:pos="2340"/>
          <w:tab w:val="right" w:pos="7710"/>
        </w:tabs>
        <w:spacing w:after="0" w:line="240" w:lineRule="auto"/>
        <w:rPr>
          <w:rFonts w:ascii="Times New Roman" w:eastAsia="Calibri" w:hAnsi="Times New Roman" w:cs="Times New Roman"/>
          <w:noProof/>
          <w:sz w:val="26"/>
          <w:szCs w:val="26"/>
          <w:lang w:eastAsia="pl-PL"/>
        </w:rPr>
      </w:pPr>
      <w:r w:rsidRPr="001D3749">
        <w:rPr>
          <w:noProof/>
        </w:rPr>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Konto Parafialne:</w:t>
                  </w:r>
                </w:p>
                <w:p w:rsidR="008C1C41" w:rsidRDefault="008C1C41" w:rsidP="008C1C41">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w:r>
    </w:p>
    <w:p w:rsidR="008C1C41" w:rsidRDefault="008C1C41" w:rsidP="008C1C41">
      <w:pPr>
        <w:tabs>
          <w:tab w:val="left" w:pos="2340"/>
          <w:tab w:val="right" w:pos="7710"/>
        </w:tabs>
        <w:spacing w:after="0" w:line="240" w:lineRule="auto"/>
        <w:rPr>
          <w:rFonts w:ascii="Times New Roman" w:eastAsia="Calibri" w:hAnsi="Times New Roman" w:cs="Times New Roman"/>
          <w:noProof/>
          <w:sz w:val="26"/>
          <w:szCs w:val="26"/>
          <w:lang w:eastAsia="pl-PL"/>
        </w:rPr>
      </w:pPr>
    </w:p>
    <w:p w:rsidR="008C1C41" w:rsidRDefault="008C1C41" w:rsidP="008C1C41">
      <w:pPr>
        <w:spacing w:after="200" w:line="276" w:lineRule="auto"/>
        <w:rPr>
          <w:rFonts w:ascii="Times New Roman" w:eastAsia="Calibri" w:hAnsi="Times New Roman" w:cs="Times New Roman"/>
          <w:sz w:val="26"/>
          <w:szCs w:val="26"/>
        </w:rPr>
      </w:pPr>
    </w:p>
    <w:p w:rsidR="008C1C41" w:rsidRDefault="008C1C41" w:rsidP="008C1C41">
      <w:pPr>
        <w:spacing w:after="200" w:line="276" w:lineRule="auto"/>
        <w:rPr>
          <w:rFonts w:ascii="Times New Roman" w:eastAsia="Calibri" w:hAnsi="Times New Roman" w:cs="Times New Roman"/>
          <w:sz w:val="26"/>
          <w:szCs w:val="26"/>
        </w:rPr>
      </w:pPr>
    </w:p>
    <w:p w:rsidR="008C1C41" w:rsidRDefault="008C1C41" w:rsidP="008C1C41">
      <w:pPr>
        <w:spacing w:after="200" w:line="276" w:lineRule="auto"/>
        <w:rPr>
          <w:rFonts w:ascii="Times New Roman" w:eastAsia="Calibri" w:hAnsi="Times New Roman" w:cs="Times New Roman"/>
          <w:sz w:val="26"/>
          <w:szCs w:val="26"/>
        </w:rPr>
      </w:pPr>
    </w:p>
    <w:p w:rsidR="001354B5" w:rsidRDefault="001354B5" w:rsidP="001354B5">
      <w:pPr>
        <w:shd w:val="clear" w:color="auto" w:fill="FFFFFF"/>
        <w:spacing w:after="0" w:line="360" w:lineRule="auto"/>
        <w:rPr>
          <w:rFonts w:ascii="Times New Roman" w:eastAsia="Times New Roman" w:hAnsi="Times New Roman" w:cs="Times New Roman"/>
          <w:sz w:val="26"/>
          <w:szCs w:val="26"/>
          <w:lang w:eastAsia="pl-PL"/>
        </w:rPr>
      </w:pPr>
    </w:p>
    <w:p w:rsidR="008C1C41" w:rsidRDefault="008C1C41" w:rsidP="001354B5">
      <w:pPr>
        <w:shd w:val="clear" w:color="auto" w:fill="FFFFFF"/>
        <w:spacing w:after="0" w:line="360" w:lineRule="auto"/>
        <w:rPr>
          <w:rFonts w:ascii="Arial" w:eastAsia="Times New Roman" w:hAnsi="Arial" w:cs="Arial"/>
          <w:sz w:val="21"/>
          <w:szCs w:val="21"/>
          <w:lang w:eastAsia="pl-PL"/>
        </w:rPr>
      </w:pPr>
      <w:r>
        <w:rPr>
          <w:rFonts w:ascii="Arial" w:eastAsia="Times New Roman" w:hAnsi="Arial" w:cs="Arial"/>
          <w:b/>
          <w:bCs/>
          <w:sz w:val="21"/>
          <w:szCs w:val="21"/>
          <w:lang w:eastAsia="pl-PL"/>
        </w:rPr>
        <w:t>EWANGELIA</w:t>
      </w:r>
      <w:r w:rsidR="00EE2FF7">
        <w:rPr>
          <w:rFonts w:ascii="Arial" w:eastAsia="Times New Roman" w:hAnsi="Arial" w:cs="Arial"/>
          <w:b/>
          <w:bCs/>
          <w:sz w:val="21"/>
          <w:szCs w:val="21"/>
          <w:lang w:eastAsia="pl-PL"/>
        </w:rPr>
        <w:t xml:space="preserve">  </w:t>
      </w:r>
      <w:r w:rsidR="00EE2FF7" w:rsidRPr="00DA6297">
        <w:rPr>
          <w:rFonts w:ascii="Times New Roman" w:hAnsi="Times New Roman" w:cs="Times New Roman"/>
          <w:sz w:val="26"/>
          <w:szCs w:val="26"/>
        </w:rPr>
        <w:t>(</w:t>
      </w:r>
      <w:proofErr w:type="spellStart"/>
      <w:r w:rsidR="00EE2FF7" w:rsidRPr="00DA6297">
        <w:rPr>
          <w:rFonts w:ascii="Times New Roman" w:hAnsi="Times New Roman" w:cs="Times New Roman"/>
          <w:sz w:val="26"/>
          <w:szCs w:val="26"/>
        </w:rPr>
        <w:t>Łk</w:t>
      </w:r>
      <w:proofErr w:type="spellEnd"/>
      <w:r w:rsidR="00EE2FF7" w:rsidRPr="00DA6297">
        <w:rPr>
          <w:rFonts w:ascii="Times New Roman" w:hAnsi="Times New Roman" w:cs="Times New Roman"/>
          <w:sz w:val="26"/>
          <w:szCs w:val="26"/>
        </w:rPr>
        <w:t xml:space="preserve"> 6, 27-38)</w:t>
      </w:r>
    </w:p>
    <w:p w:rsidR="00EE2FF7" w:rsidRDefault="001354B5" w:rsidP="00EE2FF7">
      <w:pPr>
        <w:pStyle w:val="NormalnyWeb"/>
        <w:spacing w:before="0" w:beforeAutospacing="0" w:after="0" w:line="360" w:lineRule="auto"/>
        <w:jc w:val="both"/>
        <w:rPr>
          <w:i/>
          <w:sz w:val="26"/>
          <w:szCs w:val="26"/>
        </w:rPr>
      </w:pPr>
      <w:r w:rsidRPr="00DA6297">
        <w:rPr>
          <w:i/>
          <w:sz w:val="26"/>
          <w:szCs w:val="26"/>
        </w:rPr>
        <w:t>Słowa Ewangelii według Świętego Łukasza</w:t>
      </w:r>
      <w:r w:rsidR="00EE2FF7" w:rsidRPr="00DA6297">
        <w:rPr>
          <w:sz w:val="26"/>
          <w:szCs w:val="26"/>
        </w:rPr>
        <w:t xml:space="preserve"> </w:t>
      </w:r>
    </w:p>
    <w:p w:rsidR="00EE2FF7" w:rsidRPr="00EE2FF7" w:rsidRDefault="001354B5" w:rsidP="00EE2FF7">
      <w:pPr>
        <w:shd w:val="clear" w:color="auto" w:fill="FFFFFF"/>
        <w:spacing w:after="0" w:line="360" w:lineRule="auto"/>
        <w:ind w:firstLine="709"/>
        <w:jc w:val="both"/>
        <w:rPr>
          <w:rFonts w:ascii="Times New Roman" w:hAnsi="Times New Roman" w:cs="Times New Roman"/>
          <w:sz w:val="25"/>
          <w:szCs w:val="25"/>
        </w:rPr>
      </w:pPr>
      <w:r w:rsidRPr="00EE2FF7">
        <w:rPr>
          <w:rFonts w:ascii="Times New Roman" w:hAnsi="Times New Roman" w:cs="Times New Roman"/>
          <w:sz w:val="25"/>
          <w:szCs w:val="25"/>
        </w:rPr>
        <w:t xml:space="preserve">Jezus powiedział do swoich uczniów: "Powiadam wam, którzy słuchacie: Miłujcie waszych nieprzyjaciół; dobrze czyńcie tym, którzy was nienawidzą; błogosławcie tym, którzy was przeklinają, i módlcie się za tych, którzy was oczerniają. </w:t>
      </w:r>
    </w:p>
    <w:p w:rsidR="00EE2FF7" w:rsidRPr="00EE2FF7" w:rsidRDefault="001354B5" w:rsidP="00EE2FF7">
      <w:pPr>
        <w:shd w:val="clear" w:color="auto" w:fill="FFFFFF"/>
        <w:spacing w:after="0" w:line="360" w:lineRule="auto"/>
        <w:ind w:firstLine="709"/>
        <w:jc w:val="both"/>
        <w:rPr>
          <w:rFonts w:ascii="Times New Roman" w:hAnsi="Times New Roman" w:cs="Times New Roman"/>
          <w:sz w:val="25"/>
          <w:szCs w:val="25"/>
        </w:rPr>
      </w:pPr>
      <w:r w:rsidRPr="00EE2FF7">
        <w:rPr>
          <w:rFonts w:ascii="Times New Roman" w:hAnsi="Times New Roman" w:cs="Times New Roman"/>
          <w:sz w:val="25"/>
          <w:szCs w:val="25"/>
        </w:rPr>
        <w:t xml:space="preserve">Jeśli cię kto uderzy w policzek, nadstaw mu i drugi. Jeśli zabiera ci płaszcz, nie broń mu i szaty. Dawaj każdemu, kto cię prosi, a nie dopominaj się zwrotu od tego, który bierze twoje. Jak chcecie, żeby ludzie wam czynili, podobnie wy im czyńcie. Jeśli bowiem miłujecie tych tylko, którzy was miłują, jakaż za to należy się wam wdzięczność? Przecież i grzesznicy okazują miłość tym, którzy ich miłują. I jeśli dobrze czynicie tym tylko, którzy wam dobrze czynią, jaka za to należy się wam wdzięczność? I grzesznicy to samo czynią. </w:t>
      </w:r>
    </w:p>
    <w:p w:rsidR="00EE2FF7" w:rsidRPr="00EE2FF7" w:rsidRDefault="001354B5" w:rsidP="00EE2FF7">
      <w:pPr>
        <w:shd w:val="clear" w:color="auto" w:fill="FFFFFF"/>
        <w:spacing w:after="0" w:line="360" w:lineRule="auto"/>
        <w:ind w:firstLine="709"/>
        <w:jc w:val="both"/>
        <w:rPr>
          <w:rFonts w:ascii="Times New Roman" w:hAnsi="Times New Roman" w:cs="Times New Roman"/>
          <w:sz w:val="25"/>
          <w:szCs w:val="25"/>
        </w:rPr>
      </w:pPr>
      <w:r w:rsidRPr="00EE2FF7">
        <w:rPr>
          <w:rFonts w:ascii="Times New Roman" w:hAnsi="Times New Roman" w:cs="Times New Roman"/>
          <w:sz w:val="25"/>
          <w:szCs w:val="25"/>
        </w:rPr>
        <w:t xml:space="preserve">Jeśli pożyczek udzielacie tym, od których spodziewacie się zwrotu, jakaż za to należy się wam wdzięczność? I grzesznicy pożyczają grzesznikom, żeby tyleż samo otrzymać. Wy natomiast miłujcie waszych nieprzyjaciół, czyńcie dobrze i pożyczajcie, niczego się za to nie spodziewając. A wasza nagroda będzie wielka i będziecie synami Najwyższego; ponieważ On jest dobry dla niewdzięcznych i złych. Bądźcie miłosierni, jak Ojciec wasz jest miłosierny. </w:t>
      </w:r>
    </w:p>
    <w:p w:rsidR="001354B5" w:rsidRDefault="001354B5" w:rsidP="00EE2FF7">
      <w:pPr>
        <w:shd w:val="clear" w:color="auto" w:fill="FFFFFF"/>
        <w:spacing w:after="0" w:line="360" w:lineRule="auto"/>
        <w:ind w:firstLine="709"/>
        <w:jc w:val="both"/>
        <w:rPr>
          <w:rFonts w:ascii="Times New Roman" w:hAnsi="Times New Roman" w:cs="Times New Roman"/>
          <w:sz w:val="25"/>
          <w:szCs w:val="25"/>
        </w:rPr>
      </w:pPr>
      <w:r w:rsidRPr="00EE2FF7">
        <w:rPr>
          <w:rFonts w:ascii="Times New Roman" w:hAnsi="Times New Roman" w:cs="Times New Roman"/>
          <w:sz w:val="25"/>
          <w:szCs w:val="25"/>
        </w:rPr>
        <w:t xml:space="preserve">Nie sądźcie, a nie będziecie sądzeni; nie potępiajcie, a nie będziecie potępieni; odpuszczajcie, a będzie wam odpuszczone. Dawajcie, a będzie wam dane; miarę dobrą, ubitą, utrzęsioną i wypełnioną ponad brzegi wsypią w zanadrza wasze. Odmierzą wam bowiem taką miarą, jaką wy mierzycie". </w:t>
      </w:r>
    </w:p>
    <w:p w:rsidR="00EE2FF7" w:rsidRDefault="00EE2FF7" w:rsidP="00EE2FF7">
      <w:pPr>
        <w:shd w:val="clear" w:color="auto" w:fill="FFFFFF"/>
        <w:spacing w:after="150" w:line="240" w:lineRule="auto"/>
        <w:rPr>
          <w:rFonts w:ascii="Times New Roman" w:eastAsia="Times New Roman" w:hAnsi="Times New Roman" w:cs="Times New Roman"/>
          <w:sz w:val="26"/>
          <w:szCs w:val="26"/>
          <w:lang w:eastAsia="pl-PL"/>
        </w:rPr>
      </w:pPr>
      <w:r w:rsidRPr="006E46A1">
        <w:rPr>
          <w:rFonts w:ascii="Times New Roman" w:eastAsia="Times New Roman" w:hAnsi="Times New Roman" w:cs="Times New Roman"/>
          <w:sz w:val="26"/>
          <w:szCs w:val="26"/>
          <w:lang w:eastAsia="pl-PL"/>
        </w:rPr>
        <w:t>Oto słowo Pańskie.</w:t>
      </w:r>
    </w:p>
    <w:p w:rsidR="006310A4" w:rsidRDefault="006310A4" w:rsidP="00EE2FF7">
      <w:pPr>
        <w:shd w:val="clear" w:color="auto" w:fill="FFFFFF"/>
        <w:spacing w:after="150" w:line="240" w:lineRule="auto"/>
        <w:rPr>
          <w:rFonts w:ascii="Times New Roman" w:eastAsia="Times New Roman" w:hAnsi="Times New Roman" w:cs="Times New Roman"/>
          <w:sz w:val="26"/>
          <w:szCs w:val="26"/>
          <w:lang w:eastAsia="pl-PL"/>
        </w:rPr>
      </w:pPr>
    </w:p>
    <w:p w:rsidR="006310A4" w:rsidRPr="006E46A1" w:rsidRDefault="006310A4" w:rsidP="00EE2FF7">
      <w:pPr>
        <w:shd w:val="clear" w:color="auto" w:fill="FFFFFF"/>
        <w:spacing w:after="150" w:line="240" w:lineRule="auto"/>
        <w:rPr>
          <w:rFonts w:ascii="Times New Roman" w:eastAsia="Times New Roman" w:hAnsi="Times New Roman" w:cs="Times New Roman"/>
          <w:sz w:val="26"/>
          <w:szCs w:val="26"/>
          <w:lang w:eastAsia="pl-PL"/>
        </w:rPr>
      </w:pPr>
    </w:p>
    <w:tbl>
      <w:tblPr>
        <w:tblStyle w:val="Tabela-Siatka"/>
        <w:tblW w:w="5000" w:type="pct"/>
        <w:tblLook w:val="04A0"/>
      </w:tblPr>
      <w:tblGrid>
        <w:gridCol w:w="967"/>
        <w:gridCol w:w="9453"/>
      </w:tblGrid>
      <w:tr w:rsidR="008C1C41" w:rsidTr="008C1C41">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PONIEDZIAŁEK – 21 lutego</w:t>
            </w:r>
          </w:p>
        </w:tc>
      </w:tr>
      <w:tr w:rsidR="008C1C41" w:rsidTr="008C1C41">
        <w:trPr>
          <w:trHeight w:val="427"/>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7.00</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 +Marka Berga – of. pracownicy Zespołu Placówek Oświatowych w Janowie Podlaskim.</w:t>
            </w:r>
          </w:p>
        </w:tc>
      </w:tr>
      <w:tr w:rsidR="008C1C41" w:rsidTr="008C1C41">
        <w:trPr>
          <w:trHeight w:val="337"/>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15.15</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1. +Danutę Sobolewską – of. KRK zel. Doroty </w:t>
            </w:r>
            <w:proofErr w:type="spellStart"/>
            <w:r>
              <w:rPr>
                <w:rFonts w:ascii="Times New Roman" w:hAnsi="Times New Roman"/>
                <w:b/>
                <w:sz w:val="31"/>
                <w:szCs w:val="31"/>
              </w:rPr>
              <w:t>Weremczuk</w:t>
            </w:r>
            <w:proofErr w:type="spellEnd"/>
            <w:r>
              <w:rPr>
                <w:rFonts w:ascii="Times New Roman" w:hAnsi="Times New Roman"/>
                <w:b/>
                <w:sz w:val="31"/>
                <w:szCs w:val="31"/>
              </w:rPr>
              <w:t xml:space="preserve">. </w:t>
            </w:r>
          </w:p>
        </w:tc>
      </w:tr>
      <w:tr w:rsidR="008C1C41" w:rsidTr="008C1C41">
        <w:trPr>
          <w:trHeight w:val="420"/>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17.00</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1. +Halinę Kondraciuk (9r.), zm. z rodz. Chomiczów i Kondraciuków – of. rodzina. </w:t>
            </w:r>
          </w:p>
        </w:tc>
      </w:tr>
      <w:tr w:rsidR="008C1C41" w:rsidTr="008C1C41">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WTOREK – 22 lutego</w:t>
            </w:r>
          </w:p>
        </w:tc>
      </w:tr>
      <w:tr w:rsidR="008C1C41" w:rsidTr="008C1C41">
        <w:trPr>
          <w:trHeight w:val="357"/>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1. +Zm. z rodz. </w:t>
            </w:r>
            <w:proofErr w:type="spellStart"/>
            <w:r>
              <w:rPr>
                <w:rFonts w:ascii="Times New Roman" w:hAnsi="Times New Roman"/>
                <w:b/>
                <w:sz w:val="31"/>
                <w:szCs w:val="31"/>
              </w:rPr>
              <w:t>Derdejów</w:t>
            </w:r>
            <w:proofErr w:type="spellEnd"/>
            <w:r>
              <w:rPr>
                <w:rFonts w:ascii="Times New Roman" w:hAnsi="Times New Roman"/>
                <w:b/>
                <w:sz w:val="31"/>
                <w:szCs w:val="31"/>
              </w:rPr>
              <w:t xml:space="preserve"> i Kałużnych.  </w:t>
            </w:r>
          </w:p>
        </w:tc>
      </w:tr>
      <w:tr w:rsidR="008C1C41" w:rsidTr="008C1C41">
        <w:trPr>
          <w:trHeight w:val="279"/>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15.15</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1. +Franciszkę </w:t>
            </w:r>
            <w:proofErr w:type="spellStart"/>
            <w:r>
              <w:rPr>
                <w:rFonts w:ascii="Times New Roman" w:hAnsi="Times New Roman"/>
                <w:b/>
                <w:sz w:val="31"/>
                <w:szCs w:val="31"/>
              </w:rPr>
              <w:t>Chilkiewicz</w:t>
            </w:r>
            <w:proofErr w:type="spellEnd"/>
            <w:r>
              <w:rPr>
                <w:rFonts w:ascii="Times New Roman" w:hAnsi="Times New Roman"/>
                <w:b/>
                <w:sz w:val="31"/>
                <w:szCs w:val="31"/>
              </w:rPr>
              <w:t xml:space="preserve"> – of. córka i rodzina </w:t>
            </w:r>
            <w:proofErr w:type="spellStart"/>
            <w:r>
              <w:rPr>
                <w:rFonts w:ascii="Times New Roman" w:hAnsi="Times New Roman"/>
                <w:b/>
                <w:sz w:val="31"/>
                <w:szCs w:val="31"/>
              </w:rPr>
              <w:t>Bułajów</w:t>
            </w:r>
            <w:proofErr w:type="spellEnd"/>
            <w:r>
              <w:rPr>
                <w:rFonts w:ascii="Times New Roman" w:hAnsi="Times New Roman"/>
                <w:b/>
                <w:sz w:val="31"/>
                <w:szCs w:val="31"/>
              </w:rPr>
              <w:t xml:space="preserve">.  </w:t>
            </w:r>
          </w:p>
        </w:tc>
      </w:tr>
      <w:tr w:rsidR="008C1C41" w:rsidTr="008C1C41">
        <w:trPr>
          <w:trHeight w:val="420"/>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17.00</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 +Ja</w:t>
            </w:r>
            <w:r w:rsidR="00CB1E16">
              <w:rPr>
                <w:rFonts w:ascii="Times New Roman" w:hAnsi="Times New Roman"/>
                <w:b/>
                <w:sz w:val="31"/>
                <w:szCs w:val="31"/>
              </w:rPr>
              <w:t>n</w:t>
            </w:r>
            <w:bookmarkStart w:id="1" w:name="_GoBack"/>
            <w:bookmarkEnd w:id="1"/>
            <w:r>
              <w:rPr>
                <w:rFonts w:ascii="Times New Roman" w:hAnsi="Times New Roman"/>
                <w:b/>
                <w:sz w:val="31"/>
                <w:szCs w:val="31"/>
              </w:rPr>
              <w:t xml:space="preserve">a i Celestynę Barabasz – of. syn. </w:t>
            </w:r>
          </w:p>
        </w:tc>
      </w:tr>
      <w:tr w:rsidR="008C1C41" w:rsidTr="008C1C4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ŚRODA – 23 lutego </w:t>
            </w:r>
          </w:p>
        </w:tc>
      </w:tr>
      <w:tr w:rsidR="008C1C41" w:rsidTr="008C1C41">
        <w:trPr>
          <w:trHeight w:val="326"/>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1. +Tadeusza </w:t>
            </w:r>
            <w:proofErr w:type="spellStart"/>
            <w:r>
              <w:rPr>
                <w:rFonts w:ascii="Times New Roman" w:hAnsi="Times New Roman"/>
                <w:b/>
                <w:sz w:val="31"/>
                <w:szCs w:val="31"/>
              </w:rPr>
              <w:t>Bożemój</w:t>
            </w:r>
            <w:proofErr w:type="spellEnd"/>
            <w:r>
              <w:rPr>
                <w:rFonts w:ascii="Times New Roman" w:hAnsi="Times New Roman"/>
                <w:b/>
                <w:sz w:val="31"/>
                <w:szCs w:val="31"/>
              </w:rPr>
              <w:t xml:space="preserve"> – of. Zdzisław </w:t>
            </w:r>
            <w:proofErr w:type="spellStart"/>
            <w:r>
              <w:rPr>
                <w:rFonts w:ascii="Times New Roman" w:hAnsi="Times New Roman"/>
                <w:b/>
                <w:sz w:val="31"/>
                <w:szCs w:val="31"/>
              </w:rPr>
              <w:t>Bożemój</w:t>
            </w:r>
            <w:proofErr w:type="spellEnd"/>
            <w:r>
              <w:rPr>
                <w:rFonts w:ascii="Times New Roman" w:hAnsi="Times New Roman"/>
                <w:b/>
                <w:sz w:val="31"/>
                <w:szCs w:val="31"/>
              </w:rPr>
              <w:t xml:space="preserve"> z siostrami.  </w:t>
            </w:r>
          </w:p>
        </w:tc>
      </w:tr>
      <w:tr w:rsidR="008C1C41" w:rsidTr="008C1C41">
        <w:trPr>
          <w:trHeight w:val="367"/>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15.15</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1.+Mariannę Omelaniuk (r.), zm. z rodz. Kosińskich i Omelaniuków – of. dzieci.</w:t>
            </w:r>
          </w:p>
        </w:tc>
      </w:tr>
      <w:tr w:rsidR="008C1C41" w:rsidTr="008C1C41">
        <w:trPr>
          <w:trHeight w:val="297"/>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17.00</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 W intencji uczestników nowenny do MBNP</w:t>
            </w:r>
          </w:p>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2. +Eugeniusza </w:t>
            </w:r>
            <w:proofErr w:type="spellStart"/>
            <w:r>
              <w:rPr>
                <w:rFonts w:ascii="Times New Roman" w:hAnsi="Times New Roman"/>
                <w:b/>
                <w:sz w:val="31"/>
                <w:szCs w:val="31"/>
              </w:rPr>
              <w:t>Nowoszewskiego</w:t>
            </w:r>
            <w:proofErr w:type="spellEnd"/>
            <w:r>
              <w:rPr>
                <w:rFonts w:ascii="Times New Roman" w:hAnsi="Times New Roman"/>
                <w:b/>
                <w:sz w:val="31"/>
                <w:szCs w:val="31"/>
              </w:rPr>
              <w:t xml:space="preserve"> (30dz)</w:t>
            </w:r>
          </w:p>
        </w:tc>
      </w:tr>
      <w:tr w:rsidR="008C1C41" w:rsidTr="008C1C4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CZWARTEK – 24 lutego</w:t>
            </w:r>
          </w:p>
        </w:tc>
      </w:tr>
      <w:tr w:rsidR="008C1C41" w:rsidTr="008C1C41">
        <w:trPr>
          <w:trHeight w:val="331"/>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7.00</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1.+Tadeusza </w:t>
            </w:r>
            <w:proofErr w:type="spellStart"/>
            <w:r>
              <w:rPr>
                <w:rFonts w:ascii="Times New Roman" w:hAnsi="Times New Roman"/>
                <w:b/>
                <w:sz w:val="31"/>
                <w:szCs w:val="31"/>
              </w:rPr>
              <w:t>Bożemój</w:t>
            </w:r>
            <w:proofErr w:type="spellEnd"/>
            <w:r>
              <w:rPr>
                <w:rFonts w:ascii="Times New Roman" w:hAnsi="Times New Roman"/>
                <w:b/>
                <w:sz w:val="31"/>
                <w:szCs w:val="31"/>
              </w:rPr>
              <w:t xml:space="preserve"> – of. koledzy i koleżanki z liceum. </w:t>
            </w:r>
          </w:p>
        </w:tc>
      </w:tr>
      <w:tr w:rsidR="008C1C41" w:rsidTr="008C1C41">
        <w:trPr>
          <w:trHeight w:val="373"/>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15.15</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1. +Janinę </w:t>
            </w:r>
            <w:proofErr w:type="spellStart"/>
            <w:r>
              <w:rPr>
                <w:rFonts w:ascii="Times New Roman" w:hAnsi="Times New Roman"/>
                <w:b/>
                <w:sz w:val="31"/>
                <w:szCs w:val="31"/>
              </w:rPr>
              <w:t>Korolczuk</w:t>
            </w:r>
            <w:proofErr w:type="spellEnd"/>
            <w:r>
              <w:rPr>
                <w:rFonts w:ascii="Times New Roman" w:hAnsi="Times New Roman"/>
                <w:b/>
                <w:sz w:val="31"/>
                <w:szCs w:val="31"/>
              </w:rPr>
              <w:t xml:space="preserve"> – of. koleżanka z bratem. </w:t>
            </w:r>
          </w:p>
        </w:tc>
      </w:tr>
      <w:tr w:rsidR="008C1C41" w:rsidTr="008C1C41">
        <w:trPr>
          <w:trHeight w:val="355"/>
        </w:trPr>
        <w:tc>
          <w:tcPr>
            <w:tcW w:w="464"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17.00</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1.+Woncentynę (4r), Jana, Janusza, zm. z rodz. </w:t>
            </w:r>
            <w:proofErr w:type="spellStart"/>
            <w:r>
              <w:rPr>
                <w:rFonts w:ascii="Times New Roman" w:hAnsi="Times New Roman"/>
                <w:b/>
                <w:sz w:val="31"/>
                <w:szCs w:val="31"/>
              </w:rPr>
              <w:t>Kaździołów</w:t>
            </w:r>
            <w:proofErr w:type="spellEnd"/>
            <w:r>
              <w:rPr>
                <w:rFonts w:ascii="Times New Roman" w:hAnsi="Times New Roman"/>
                <w:b/>
                <w:sz w:val="31"/>
                <w:szCs w:val="31"/>
              </w:rPr>
              <w:t xml:space="preserve"> i </w:t>
            </w:r>
            <w:proofErr w:type="spellStart"/>
            <w:r>
              <w:rPr>
                <w:rFonts w:ascii="Times New Roman" w:hAnsi="Times New Roman"/>
                <w:b/>
                <w:sz w:val="31"/>
                <w:szCs w:val="31"/>
              </w:rPr>
              <w:t>Daników</w:t>
            </w:r>
            <w:proofErr w:type="spellEnd"/>
            <w:r>
              <w:rPr>
                <w:rFonts w:ascii="Times New Roman" w:hAnsi="Times New Roman"/>
                <w:b/>
                <w:sz w:val="31"/>
                <w:szCs w:val="31"/>
              </w:rPr>
              <w:t>.</w:t>
            </w:r>
          </w:p>
          <w:p w:rsidR="008C1C41" w:rsidRDefault="008C1C41">
            <w:pPr>
              <w:spacing w:line="240" w:lineRule="auto"/>
              <w:rPr>
                <w:rFonts w:ascii="Times New Roman" w:hAnsi="Times New Roman"/>
                <w:b/>
                <w:sz w:val="31"/>
                <w:szCs w:val="31"/>
              </w:rPr>
            </w:pPr>
            <w:r>
              <w:rPr>
                <w:rFonts w:ascii="Times New Roman" w:hAnsi="Times New Roman"/>
                <w:b/>
                <w:sz w:val="31"/>
                <w:szCs w:val="31"/>
              </w:rPr>
              <w:t xml:space="preserve">2. +Józefę </w:t>
            </w:r>
            <w:proofErr w:type="spellStart"/>
            <w:r>
              <w:rPr>
                <w:rFonts w:ascii="Times New Roman" w:hAnsi="Times New Roman"/>
                <w:b/>
                <w:sz w:val="31"/>
                <w:szCs w:val="31"/>
              </w:rPr>
              <w:t>Hładoniuk</w:t>
            </w:r>
            <w:proofErr w:type="spellEnd"/>
            <w:r>
              <w:rPr>
                <w:rFonts w:ascii="Times New Roman" w:hAnsi="Times New Roman"/>
                <w:b/>
                <w:sz w:val="31"/>
                <w:szCs w:val="31"/>
              </w:rPr>
              <w:t xml:space="preserve"> (30dz.) </w:t>
            </w:r>
          </w:p>
        </w:tc>
      </w:tr>
    </w:tbl>
    <w:tbl>
      <w:tblPr>
        <w:tblStyle w:val="Tabela-Siatka"/>
        <w:tblpPr w:leftFromText="141" w:rightFromText="141" w:vertAnchor="text" w:horzAnchor="margin" w:tblpY="18"/>
        <w:tblW w:w="5000" w:type="pct"/>
        <w:tblLook w:val="04A0"/>
      </w:tblPr>
      <w:tblGrid>
        <w:gridCol w:w="957"/>
        <w:gridCol w:w="9463"/>
      </w:tblGrid>
      <w:tr w:rsidR="008C1C41" w:rsidTr="008C1C41">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PIĄTEK – 25 lutego</w:t>
            </w:r>
          </w:p>
        </w:tc>
      </w:tr>
      <w:tr w:rsidR="008C1C41" w:rsidTr="008C1C41">
        <w:trPr>
          <w:trHeight w:val="339"/>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7.00</w:t>
            </w:r>
          </w:p>
        </w:tc>
        <w:tc>
          <w:tcPr>
            <w:tcW w:w="4541"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w:t>
            </w:r>
            <w:r w:rsidR="004445A7">
              <w:rPr>
                <w:rFonts w:ascii="Times New Roman" w:hAnsi="Times New Roman"/>
                <w:b/>
                <w:sz w:val="31"/>
                <w:szCs w:val="31"/>
              </w:rPr>
              <w:t>+Wacława (18r.), Marię, zm. z rodz Rogulskich i Kapłanów – of. córka</w:t>
            </w:r>
            <w:r>
              <w:rPr>
                <w:rFonts w:ascii="Times New Roman" w:hAnsi="Times New Roman"/>
                <w:b/>
                <w:sz w:val="31"/>
                <w:szCs w:val="31"/>
              </w:rPr>
              <w:t xml:space="preserve">. </w:t>
            </w:r>
          </w:p>
        </w:tc>
      </w:tr>
      <w:tr w:rsidR="008C1C41" w:rsidTr="008C1C41">
        <w:trPr>
          <w:trHeight w:val="288"/>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15.15</w:t>
            </w:r>
          </w:p>
        </w:tc>
        <w:tc>
          <w:tcPr>
            <w:tcW w:w="4541"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 +</w:t>
            </w:r>
            <w:r w:rsidR="004445A7">
              <w:rPr>
                <w:rFonts w:ascii="Times New Roman" w:hAnsi="Times New Roman"/>
                <w:b/>
                <w:sz w:val="31"/>
                <w:szCs w:val="31"/>
              </w:rPr>
              <w:t>Michalinę Kondratiuk (r.)</w:t>
            </w:r>
            <w:r>
              <w:rPr>
                <w:rFonts w:ascii="Times New Roman" w:hAnsi="Times New Roman"/>
                <w:b/>
                <w:sz w:val="31"/>
                <w:szCs w:val="31"/>
              </w:rPr>
              <w:t xml:space="preserve">.  </w:t>
            </w:r>
          </w:p>
        </w:tc>
      </w:tr>
      <w:tr w:rsidR="008C1C41" w:rsidTr="008C1C41">
        <w:trPr>
          <w:trHeight w:val="236"/>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17.00</w:t>
            </w:r>
          </w:p>
        </w:tc>
        <w:tc>
          <w:tcPr>
            <w:tcW w:w="4541"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w:t>
            </w:r>
            <w:r w:rsidR="004445A7">
              <w:rPr>
                <w:rFonts w:ascii="Times New Roman" w:hAnsi="Times New Roman"/>
                <w:b/>
                <w:sz w:val="31"/>
                <w:szCs w:val="31"/>
              </w:rPr>
              <w:t xml:space="preserve">Arkadiusza </w:t>
            </w:r>
            <w:proofErr w:type="spellStart"/>
            <w:r w:rsidR="004445A7">
              <w:rPr>
                <w:rFonts w:ascii="Times New Roman" w:hAnsi="Times New Roman"/>
                <w:b/>
                <w:sz w:val="31"/>
                <w:szCs w:val="31"/>
              </w:rPr>
              <w:t>Nikoniuka</w:t>
            </w:r>
            <w:proofErr w:type="spellEnd"/>
            <w:r w:rsidR="004445A7">
              <w:rPr>
                <w:rFonts w:ascii="Times New Roman" w:hAnsi="Times New Roman"/>
                <w:b/>
                <w:sz w:val="31"/>
                <w:szCs w:val="31"/>
              </w:rPr>
              <w:t xml:space="preserve"> (2r.) – of. żona i dzieci. </w:t>
            </w:r>
          </w:p>
        </w:tc>
      </w:tr>
    </w:tbl>
    <w:p w:rsidR="008C1C41" w:rsidRDefault="008C1C41" w:rsidP="008C1C41">
      <w:pPr>
        <w:spacing w:after="0" w:line="240" w:lineRule="auto"/>
        <w:rPr>
          <w:rFonts w:ascii="Times New Roman" w:eastAsia="Calibri" w:hAnsi="Times New Roman" w:cs="Times New Roman"/>
          <w:b/>
          <w:sz w:val="31"/>
          <w:szCs w:val="31"/>
        </w:rPr>
      </w:pPr>
    </w:p>
    <w:tbl>
      <w:tblPr>
        <w:tblStyle w:val="Tabela-Siatka"/>
        <w:tblpPr w:leftFromText="141" w:rightFromText="141" w:vertAnchor="text" w:horzAnchor="margin" w:tblpY="19"/>
        <w:tblW w:w="5000" w:type="pct"/>
        <w:tblLook w:val="04A0"/>
      </w:tblPr>
      <w:tblGrid>
        <w:gridCol w:w="957"/>
        <w:gridCol w:w="9463"/>
      </w:tblGrid>
      <w:tr w:rsidR="008C1C41" w:rsidTr="008C1C41">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SOBOTA –</w:t>
            </w:r>
            <w:r w:rsidR="004445A7">
              <w:rPr>
                <w:rFonts w:ascii="Times New Roman" w:hAnsi="Times New Roman"/>
                <w:b/>
                <w:sz w:val="31"/>
                <w:szCs w:val="31"/>
              </w:rPr>
              <w:t>26</w:t>
            </w:r>
            <w:r>
              <w:rPr>
                <w:rFonts w:ascii="Times New Roman" w:hAnsi="Times New Roman"/>
                <w:b/>
                <w:sz w:val="31"/>
                <w:szCs w:val="31"/>
              </w:rPr>
              <w:t xml:space="preserve"> lutego </w:t>
            </w:r>
          </w:p>
        </w:tc>
      </w:tr>
      <w:tr w:rsidR="008C1C41" w:rsidTr="008C1C41">
        <w:trPr>
          <w:trHeight w:val="333"/>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7.00</w:t>
            </w:r>
          </w:p>
        </w:tc>
        <w:tc>
          <w:tcPr>
            <w:tcW w:w="4541"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w:t>
            </w:r>
            <w:r w:rsidR="004445A7">
              <w:rPr>
                <w:rFonts w:ascii="Times New Roman" w:hAnsi="Times New Roman"/>
                <w:b/>
                <w:sz w:val="31"/>
                <w:szCs w:val="31"/>
              </w:rPr>
              <w:t xml:space="preserve">Janinę </w:t>
            </w:r>
            <w:proofErr w:type="spellStart"/>
            <w:r w:rsidR="004445A7">
              <w:rPr>
                <w:rFonts w:ascii="Times New Roman" w:hAnsi="Times New Roman"/>
                <w:b/>
                <w:sz w:val="31"/>
                <w:szCs w:val="31"/>
              </w:rPr>
              <w:t>Korolczuk</w:t>
            </w:r>
            <w:proofErr w:type="spellEnd"/>
            <w:r w:rsidR="004445A7">
              <w:rPr>
                <w:rFonts w:ascii="Times New Roman" w:hAnsi="Times New Roman"/>
                <w:b/>
                <w:sz w:val="31"/>
                <w:szCs w:val="31"/>
              </w:rPr>
              <w:t xml:space="preserve"> – of. </w:t>
            </w:r>
            <w:proofErr w:type="spellStart"/>
            <w:r w:rsidR="004445A7">
              <w:rPr>
                <w:rFonts w:ascii="Times New Roman" w:hAnsi="Times New Roman"/>
                <w:b/>
                <w:sz w:val="31"/>
                <w:szCs w:val="31"/>
              </w:rPr>
              <w:t>Lubańsccy</w:t>
            </w:r>
            <w:proofErr w:type="spellEnd"/>
            <w:r>
              <w:rPr>
                <w:rFonts w:ascii="Times New Roman" w:hAnsi="Times New Roman"/>
                <w:b/>
                <w:sz w:val="31"/>
                <w:szCs w:val="31"/>
              </w:rPr>
              <w:t xml:space="preserve">.   </w:t>
            </w:r>
          </w:p>
          <w:p w:rsidR="006310A4" w:rsidRDefault="006310A4">
            <w:pPr>
              <w:spacing w:line="240" w:lineRule="auto"/>
              <w:rPr>
                <w:rFonts w:ascii="Times New Roman" w:hAnsi="Times New Roman"/>
                <w:b/>
                <w:sz w:val="31"/>
                <w:szCs w:val="31"/>
              </w:rPr>
            </w:pPr>
          </w:p>
        </w:tc>
      </w:tr>
      <w:tr w:rsidR="008C1C41" w:rsidTr="008C1C41">
        <w:trPr>
          <w:trHeight w:val="395"/>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15.15</w:t>
            </w:r>
          </w:p>
        </w:tc>
        <w:tc>
          <w:tcPr>
            <w:tcW w:w="4541"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w:t>
            </w:r>
            <w:r w:rsidR="004445A7">
              <w:rPr>
                <w:rFonts w:ascii="Times New Roman" w:hAnsi="Times New Roman"/>
                <w:b/>
                <w:sz w:val="31"/>
                <w:szCs w:val="31"/>
              </w:rPr>
              <w:t xml:space="preserve">Helenę </w:t>
            </w:r>
            <w:proofErr w:type="spellStart"/>
            <w:r w:rsidR="004445A7">
              <w:rPr>
                <w:rFonts w:ascii="Times New Roman" w:hAnsi="Times New Roman"/>
                <w:b/>
                <w:sz w:val="31"/>
                <w:szCs w:val="31"/>
              </w:rPr>
              <w:t>Bujan</w:t>
            </w:r>
            <w:proofErr w:type="spellEnd"/>
            <w:r w:rsidR="004445A7">
              <w:rPr>
                <w:rFonts w:ascii="Times New Roman" w:hAnsi="Times New Roman"/>
                <w:b/>
                <w:sz w:val="31"/>
                <w:szCs w:val="31"/>
              </w:rPr>
              <w:t xml:space="preserve"> – of. KRK ze Starego Pawłowa</w:t>
            </w:r>
            <w:r>
              <w:rPr>
                <w:rFonts w:ascii="Times New Roman" w:hAnsi="Times New Roman"/>
                <w:b/>
                <w:sz w:val="31"/>
                <w:szCs w:val="31"/>
              </w:rPr>
              <w:t xml:space="preserve">.  </w:t>
            </w:r>
          </w:p>
          <w:p w:rsidR="006310A4" w:rsidRDefault="006310A4">
            <w:pPr>
              <w:spacing w:line="240" w:lineRule="auto"/>
              <w:rPr>
                <w:rFonts w:ascii="Times New Roman" w:hAnsi="Times New Roman"/>
                <w:b/>
                <w:sz w:val="31"/>
                <w:szCs w:val="31"/>
              </w:rPr>
            </w:pPr>
          </w:p>
        </w:tc>
      </w:tr>
      <w:tr w:rsidR="008C1C41" w:rsidTr="008C1C41">
        <w:trPr>
          <w:trHeight w:val="454"/>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17.00</w:t>
            </w:r>
          </w:p>
        </w:tc>
        <w:tc>
          <w:tcPr>
            <w:tcW w:w="4541" w:type="pct"/>
            <w:tcBorders>
              <w:top w:val="single" w:sz="4" w:space="0" w:color="auto"/>
              <w:left w:val="single" w:sz="4" w:space="0" w:color="auto"/>
              <w:bottom w:val="single" w:sz="4" w:space="0" w:color="auto"/>
              <w:right w:val="nil"/>
            </w:tcBorders>
            <w:vAlign w:val="center"/>
          </w:tcPr>
          <w:p w:rsidR="004445A7" w:rsidRDefault="008C1C41">
            <w:pPr>
              <w:spacing w:line="240" w:lineRule="auto"/>
              <w:rPr>
                <w:rFonts w:ascii="Times New Roman" w:hAnsi="Times New Roman"/>
                <w:b/>
                <w:sz w:val="31"/>
                <w:szCs w:val="31"/>
              </w:rPr>
            </w:pPr>
            <w:r>
              <w:rPr>
                <w:rFonts w:ascii="Times New Roman" w:hAnsi="Times New Roman"/>
                <w:b/>
                <w:sz w:val="31"/>
                <w:szCs w:val="31"/>
              </w:rPr>
              <w:t>1.+</w:t>
            </w:r>
            <w:r w:rsidR="004445A7">
              <w:rPr>
                <w:rFonts w:ascii="Times New Roman" w:hAnsi="Times New Roman"/>
                <w:b/>
                <w:sz w:val="31"/>
                <w:szCs w:val="31"/>
              </w:rPr>
              <w:t xml:space="preserve">Annę (3r.), Stanisława </w:t>
            </w:r>
            <w:proofErr w:type="spellStart"/>
            <w:r w:rsidR="004445A7">
              <w:rPr>
                <w:rFonts w:ascii="Times New Roman" w:hAnsi="Times New Roman"/>
                <w:b/>
                <w:sz w:val="31"/>
                <w:szCs w:val="31"/>
              </w:rPr>
              <w:t>Szymczuków</w:t>
            </w:r>
            <w:proofErr w:type="spellEnd"/>
            <w:r w:rsidR="004445A7">
              <w:rPr>
                <w:rFonts w:ascii="Times New Roman" w:hAnsi="Times New Roman"/>
                <w:b/>
                <w:sz w:val="31"/>
                <w:szCs w:val="31"/>
              </w:rPr>
              <w:t>, Eugenię i Zygmunta Lenartowiczów</w:t>
            </w:r>
            <w:r>
              <w:rPr>
                <w:rFonts w:ascii="Times New Roman" w:hAnsi="Times New Roman"/>
                <w:b/>
                <w:sz w:val="31"/>
                <w:szCs w:val="31"/>
              </w:rPr>
              <w:t>.</w:t>
            </w:r>
          </w:p>
          <w:p w:rsidR="008C1C41" w:rsidRDefault="004445A7" w:rsidP="006310A4">
            <w:pPr>
              <w:spacing w:line="240" w:lineRule="auto"/>
              <w:rPr>
                <w:rFonts w:ascii="Times New Roman" w:hAnsi="Times New Roman"/>
                <w:b/>
                <w:sz w:val="31"/>
                <w:szCs w:val="31"/>
              </w:rPr>
            </w:pPr>
            <w:r>
              <w:rPr>
                <w:rFonts w:ascii="Times New Roman" w:hAnsi="Times New Roman"/>
                <w:b/>
                <w:sz w:val="31"/>
                <w:szCs w:val="31"/>
              </w:rPr>
              <w:t xml:space="preserve">2. +Janinę </w:t>
            </w:r>
            <w:proofErr w:type="spellStart"/>
            <w:r>
              <w:rPr>
                <w:rFonts w:ascii="Times New Roman" w:hAnsi="Times New Roman"/>
                <w:b/>
                <w:sz w:val="31"/>
                <w:szCs w:val="31"/>
              </w:rPr>
              <w:t>Semeniuk</w:t>
            </w:r>
            <w:proofErr w:type="spellEnd"/>
            <w:r>
              <w:rPr>
                <w:rFonts w:ascii="Times New Roman" w:hAnsi="Times New Roman"/>
                <w:b/>
                <w:sz w:val="31"/>
                <w:szCs w:val="31"/>
              </w:rPr>
              <w:t xml:space="preserve"> (30dz.)</w:t>
            </w:r>
            <w:r w:rsidR="006310A4">
              <w:rPr>
                <w:rFonts w:ascii="Times New Roman" w:hAnsi="Times New Roman"/>
                <w:b/>
                <w:sz w:val="31"/>
                <w:szCs w:val="31"/>
              </w:rPr>
              <w:t xml:space="preserve"> </w:t>
            </w:r>
          </w:p>
          <w:p w:rsidR="006310A4" w:rsidRDefault="006310A4" w:rsidP="006310A4">
            <w:pPr>
              <w:spacing w:line="240" w:lineRule="auto"/>
              <w:rPr>
                <w:rFonts w:ascii="Times New Roman" w:hAnsi="Times New Roman"/>
                <w:b/>
                <w:sz w:val="31"/>
                <w:szCs w:val="31"/>
              </w:rPr>
            </w:pPr>
          </w:p>
          <w:p w:rsidR="006310A4" w:rsidRDefault="006310A4" w:rsidP="006310A4">
            <w:pPr>
              <w:spacing w:line="240" w:lineRule="auto"/>
              <w:rPr>
                <w:rFonts w:ascii="Times New Roman" w:hAnsi="Times New Roman"/>
                <w:b/>
                <w:sz w:val="31"/>
                <w:szCs w:val="31"/>
              </w:rPr>
            </w:pPr>
          </w:p>
        </w:tc>
      </w:tr>
      <w:tr w:rsidR="008C1C41" w:rsidTr="008C1C41">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lastRenderedPageBreak/>
              <w:t>NIEDZIELA – 2</w:t>
            </w:r>
            <w:r w:rsidR="004445A7">
              <w:rPr>
                <w:rFonts w:ascii="Times New Roman" w:hAnsi="Times New Roman"/>
                <w:b/>
                <w:sz w:val="31"/>
                <w:szCs w:val="31"/>
              </w:rPr>
              <w:t>7</w:t>
            </w:r>
            <w:r>
              <w:rPr>
                <w:rFonts w:ascii="Times New Roman" w:hAnsi="Times New Roman"/>
                <w:b/>
                <w:sz w:val="31"/>
                <w:szCs w:val="31"/>
              </w:rPr>
              <w:t xml:space="preserve"> lutego</w:t>
            </w:r>
          </w:p>
        </w:tc>
      </w:tr>
      <w:tr w:rsidR="008C1C41" w:rsidTr="008C1C41">
        <w:trPr>
          <w:trHeight w:val="227"/>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8.00</w:t>
            </w:r>
          </w:p>
        </w:tc>
        <w:tc>
          <w:tcPr>
            <w:tcW w:w="4541"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 +</w:t>
            </w:r>
            <w:proofErr w:type="spellStart"/>
            <w:r w:rsidR="004445A7">
              <w:rPr>
                <w:rFonts w:ascii="Times New Roman" w:hAnsi="Times New Roman"/>
                <w:b/>
                <w:sz w:val="31"/>
                <w:szCs w:val="31"/>
              </w:rPr>
              <w:t>Benedyczuków</w:t>
            </w:r>
            <w:proofErr w:type="spellEnd"/>
            <w:r w:rsidR="004445A7">
              <w:rPr>
                <w:rFonts w:ascii="Times New Roman" w:hAnsi="Times New Roman"/>
                <w:b/>
                <w:sz w:val="31"/>
                <w:szCs w:val="31"/>
              </w:rPr>
              <w:t xml:space="preserve"> i Niedzielskich – of. Małgorzata </w:t>
            </w:r>
            <w:proofErr w:type="spellStart"/>
            <w:r w:rsidR="004445A7">
              <w:rPr>
                <w:rFonts w:ascii="Times New Roman" w:hAnsi="Times New Roman"/>
                <w:b/>
                <w:sz w:val="31"/>
                <w:szCs w:val="31"/>
              </w:rPr>
              <w:t>Benedyczuk</w:t>
            </w:r>
            <w:proofErr w:type="spellEnd"/>
            <w:r>
              <w:rPr>
                <w:rFonts w:ascii="Times New Roman" w:hAnsi="Times New Roman"/>
                <w:b/>
                <w:sz w:val="31"/>
                <w:szCs w:val="31"/>
              </w:rPr>
              <w:t>.</w:t>
            </w:r>
          </w:p>
        </w:tc>
      </w:tr>
      <w:tr w:rsidR="008C1C41" w:rsidTr="008C1C41">
        <w:trPr>
          <w:trHeight w:val="81"/>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9.30</w:t>
            </w:r>
          </w:p>
        </w:tc>
        <w:tc>
          <w:tcPr>
            <w:tcW w:w="4541"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w:t>
            </w:r>
            <w:r w:rsidR="004445A7">
              <w:rPr>
                <w:rFonts w:ascii="Times New Roman" w:hAnsi="Times New Roman"/>
                <w:b/>
                <w:sz w:val="31"/>
                <w:szCs w:val="31"/>
              </w:rPr>
              <w:t xml:space="preserve">Teresę (12r), Jana, Jana, Józefę, zm. z rodz. Romaniuków, </w:t>
            </w:r>
            <w:proofErr w:type="spellStart"/>
            <w:r w:rsidR="004445A7">
              <w:rPr>
                <w:rFonts w:ascii="Times New Roman" w:hAnsi="Times New Roman"/>
                <w:b/>
                <w:sz w:val="31"/>
                <w:szCs w:val="31"/>
              </w:rPr>
              <w:t>Harmidów</w:t>
            </w:r>
            <w:proofErr w:type="spellEnd"/>
            <w:r w:rsidR="004445A7">
              <w:rPr>
                <w:rFonts w:ascii="Times New Roman" w:hAnsi="Times New Roman"/>
                <w:b/>
                <w:sz w:val="31"/>
                <w:szCs w:val="31"/>
              </w:rPr>
              <w:t xml:space="preserve">, Demczuków i </w:t>
            </w:r>
            <w:proofErr w:type="spellStart"/>
            <w:r w:rsidR="004445A7">
              <w:rPr>
                <w:rFonts w:ascii="Times New Roman" w:hAnsi="Times New Roman"/>
                <w:b/>
                <w:sz w:val="31"/>
                <w:szCs w:val="31"/>
              </w:rPr>
              <w:t>Plażuków</w:t>
            </w:r>
            <w:proofErr w:type="spellEnd"/>
            <w:r>
              <w:rPr>
                <w:rFonts w:ascii="Times New Roman" w:hAnsi="Times New Roman"/>
                <w:b/>
                <w:sz w:val="31"/>
                <w:szCs w:val="31"/>
              </w:rPr>
              <w:t>.</w:t>
            </w:r>
          </w:p>
          <w:p w:rsidR="008C1C41" w:rsidRDefault="008C1C41">
            <w:pPr>
              <w:spacing w:line="240" w:lineRule="auto"/>
              <w:rPr>
                <w:rFonts w:ascii="Times New Roman" w:hAnsi="Times New Roman"/>
                <w:b/>
                <w:sz w:val="31"/>
                <w:szCs w:val="31"/>
              </w:rPr>
            </w:pPr>
            <w:r>
              <w:rPr>
                <w:rFonts w:ascii="Times New Roman" w:hAnsi="Times New Roman"/>
                <w:b/>
                <w:sz w:val="31"/>
                <w:szCs w:val="31"/>
              </w:rPr>
              <w:t>2. +</w:t>
            </w:r>
            <w:r w:rsidR="004445A7">
              <w:rPr>
                <w:rFonts w:ascii="Times New Roman" w:hAnsi="Times New Roman"/>
                <w:b/>
                <w:sz w:val="31"/>
                <w:szCs w:val="31"/>
              </w:rPr>
              <w:t xml:space="preserve">Jana Wareckiego (15r.), Janinę – of. Irena </w:t>
            </w:r>
            <w:proofErr w:type="spellStart"/>
            <w:r w:rsidR="004445A7">
              <w:rPr>
                <w:rFonts w:ascii="Times New Roman" w:hAnsi="Times New Roman"/>
                <w:b/>
                <w:sz w:val="31"/>
                <w:szCs w:val="31"/>
              </w:rPr>
              <w:t>Wajszczuk</w:t>
            </w:r>
            <w:proofErr w:type="spellEnd"/>
            <w:r>
              <w:rPr>
                <w:rFonts w:ascii="Times New Roman" w:hAnsi="Times New Roman"/>
                <w:b/>
                <w:sz w:val="31"/>
                <w:szCs w:val="31"/>
              </w:rPr>
              <w:t xml:space="preserve">.  </w:t>
            </w:r>
          </w:p>
        </w:tc>
      </w:tr>
      <w:tr w:rsidR="008C1C41" w:rsidTr="008C1C41">
        <w:trPr>
          <w:trHeight w:val="332"/>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11.30</w:t>
            </w:r>
          </w:p>
        </w:tc>
        <w:tc>
          <w:tcPr>
            <w:tcW w:w="4541" w:type="pct"/>
            <w:tcBorders>
              <w:top w:val="single" w:sz="4" w:space="0" w:color="auto"/>
              <w:left w:val="single" w:sz="4" w:space="0" w:color="auto"/>
              <w:bottom w:val="single" w:sz="4" w:space="0" w:color="auto"/>
              <w:right w:val="nil"/>
            </w:tcBorders>
            <w:vAlign w:val="center"/>
            <w:hideMark/>
          </w:tcPr>
          <w:p w:rsidR="004445A7" w:rsidRDefault="008C1C41">
            <w:pPr>
              <w:spacing w:line="240" w:lineRule="auto"/>
              <w:rPr>
                <w:rFonts w:ascii="Times New Roman" w:hAnsi="Times New Roman"/>
                <w:b/>
                <w:sz w:val="31"/>
                <w:szCs w:val="31"/>
              </w:rPr>
            </w:pPr>
            <w:r>
              <w:rPr>
                <w:rFonts w:ascii="Times New Roman" w:hAnsi="Times New Roman"/>
                <w:b/>
                <w:sz w:val="31"/>
                <w:szCs w:val="31"/>
              </w:rPr>
              <w:t>1. +</w:t>
            </w:r>
            <w:r w:rsidR="004445A7">
              <w:rPr>
                <w:rFonts w:ascii="Times New Roman" w:hAnsi="Times New Roman"/>
                <w:b/>
                <w:sz w:val="31"/>
                <w:szCs w:val="31"/>
              </w:rPr>
              <w:t>Bożenę Stefaniuk (r.), Aleksandra, Jadwigę, Krzysztofa, Andrzeja – of. Stanisława Stefaniuk</w:t>
            </w:r>
            <w:r>
              <w:rPr>
                <w:rFonts w:ascii="Times New Roman" w:hAnsi="Times New Roman"/>
                <w:b/>
                <w:sz w:val="31"/>
                <w:szCs w:val="31"/>
              </w:rPr>
              <w:t>.</w:t>
            </w:r>
          </w:p>
          <w:p w:rsidR="008C1C41" w:rsidRDefault="004445A7">
            <w:pPr>
              <w:spacing w:line="240" w:lineRule="auto"/>
              <w:rPr>
                <w:rFonts w:ascii="Times New Roman" w:hAnsi="Times New Roman"/>
                <w:b/>
                <w:sz w:val="31"/>
                <w:szCs w:val="31"/>
              </w:rPr>
            </w:pPr>
            <w:r>
              <w:rPr>
                <w:rFonts w:ascii="Times New Roman" w:hAnsi="Times New Roman"/>
                <w:b/>
                <w:sz w:val="31"/>
                <w:szCs w:val="31"/>
              </w:rPr>
              <w:t xml:space="preserve">2. Za parafian. </w:t>
            </w:r>
          </w:p>
        </w:tc>
      </w:tr>
      <w:tr w:rsidR="008C1C41" w:rsidTr="008C1C41">
        <w:trPr>
          <w:trHeight w:val="355"/>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15.15</w:t>
            </w:r>
          </w:p>
        </w:tc>
        <w:tc>
          <w:tcPr>
            <w:tcW w:w="4541"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w:t>
            </w:r>
            <w:r w:rsidR="004445A7">
              <w:rPr>
                <w:rFonts w:ascii="Times New Roman" w:hAnsi="Times New Roman"/>
                <w:b/>
                <w:sz w:val="31"/>
                <w:szCs w:val="31"/>
              </w:rPr>
              <w:t>Dz.bł., o Boże bł., opiekę MB dla Elizy, Leny, Andrzeja, Tymona oraz ich rodziców – of dziadkowie</w:t>
            </w:r>
            <w:r>
              <w:rPr>
                <w:rFonts w:ascii="Times New Roman" w:hAnsi="Times New Roman"/>
                <w:b/>
                <w:sz w:val="31"/>
                <w:szCs w:val="31"/>
              </w:rPr>
              <w:t xml:space="preserve">. </w:t>
            </w:r>
          </w:p>
        </w:tc>
      </w:tr>
      <w:tr w:rsidR="008C1C41" w:rsidTr="008C1C41">
        <w:trPr>
          <w:trHeight w:val="378"/>
        </w:trPr>
        <w:tc>
          <w:tcPr>
            <w:tcW w:w="459" w:type="pct"/>
            <w:tcBorders>
              <w:top w:val="single" w:sz="4" w:space="0" w:color="auto"/>
              <w:left w:val="nil"/>
              <w:bottom w:val="single" w:sz="4" w:space="0" w:color="auto"/>
              <w:right w:val="single" w:sz="4" w:space="0" w:color="auto"/>
            </w:tcBorders>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17.00</w:t>
            </w:r>
          </w:p>
        </w:tc>
        <w:tc>
          <w:tcPr>
            <w:tcW w:w="4541"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31"/>
                <w:szCs w:val="31"/>
              </w:rPr>
            </w:pPr>
            <w:r>
              <w:rPr>
                <w:rFonts w:ascii="Times New Roman" w:hAnsi="Times New Roman"/>
                <w:b/>
                <w:sz w:val="31"/>
                <w:szCs w:val="31"/>
              </w:rPr>
              <w:t>1.</w:t>
            </w:r>
            <w:r w:rsidR="00912A44">
              <w:rPr>
                <w:rFonts w:ascii="Times New Roman" w:hAnsi="Times New Roman"/>
                <w:b/>
                <w:sz w:val="31"/>
                <w:szCs w:val="31"/>
              </w:rPr>
              <w:t xml:space="preserve">Dz.bł. w 25 r. urodzin Ilony – of. rodzina. </w:t>
            </w:r>
          </w:p>
        </w:tc>
      </w:tr>
    </w:tbl>
    <w:p w:rsidR="008C1C41" w:rsidRDefault="008C1C41" w:rsidP="008C1C41">
      <w:pPr>
        <w:pStyle w:val="Bezodstpw"/>
        <w:jc w:val="both"/>
        <w:rPr>
          <w:rFonts w:ascii="kawoszeh" w:hAnsi="kawoszeh" w:cs="Calibri"/>
          <w:b/>
          <w:sz w:val="32"/>
          <w:szCs w:val="28"/>
          <w:lang w:val="pl-PL"/>
        </w:rPr>
      </w:pPr>
    </w:p>
    <w:p w:rsidR="008C1C41" w:rsidRPr="00743B48" w:rsidRDefault="00912A44" w:rsidP="008C1C41">
      <w:pPr>
        <w:pStyle w:val="Bezodstpw"/>
        <w:jc w:val="both"/>
        <w:rPr>
          <w:rFonts w:ascii="kawoszeh" w:hAnsi="kawoszeh" w:cs="Calibri"/>
          <w:b/>
          <w:color w:val="000000"/>
          <w:sz w:val="32"/>
          <w:szCs w:val="28"/>
          <w:u w:val="single"/>
          <w:lang w:val="pl-PL"/>
        </w:rPr>
      </w:pPr>
      <w:r w:rsidRPr="00743B48">
        <w:rPr>
          <w:rFonts w:ascii="kawoszeh" w:hAnsi="kawoszeh" w:cs="Calibri"/>
          <w:b/>
          <w:color w:val="000000"/>
          <w:sz w:val="32"/>
          <w:szCs w:val="28"/>
          <w:u w:val="single"/>
          <w:lang w:val="pl-PL"/>
        </w:rPr>
        <w:t>20</w:t>
      </w:r>
      <w:r w:rsidR="008C1C41" w:rsidRPr="00743B48">
        <w:rPr>
          <w:rFonts w:ascii="kawoszeh" w:hAnsi="kawoszeh" w:cs="Calibri"/>
          <w:b/>
          <w:color w:val="000000"/>
          <w:sz w:val="32"/>
          <w:szCs w:val="28"/>
          <w:u w:val="single"/>
          <w:lang w:val="pl-PL"/>
        </w:rPr>
        <w:t>.02.2022 – VI</w:t>
      </w:r>
      <w:r w:rsidRPr="00743B48">
        <w:rPr>
          <w:rFonts w:ascii="kawoszeh" w:hAnsi="kawoszeh" w:cs="Calibri"/>
          <w:b/>
          <w:color w:val="000000"/>
          <w:sz w:val="32"/>
          <w:szCs w:val="28"/>
          <w:u w:val="single"/>
          <w:lang w:val="pl-PL"/>
        </w:rPr>
        <w:t>I</w:t>
      </w:r>
      <w:r w:rsidR="008C1C41" w:rsidRPr="00743B48">
        <w:rPr>
          <w:rFonts w:ascii="kawoszeh" w:hAnsi="kawoszeh" w:cs="Calibri"/>
          <w:b/>
          <w:color w:val="000000"/>
          <w:sz w:val="32"/>
          <w:szCs w:val="28"/>
          <w:u w:val="single"/>
          <w:lang w:val="pl-PL"/>
        </w:rPr>
        <w:t xml:space="preserve"> Niedziela Zwykła</w:t>
      </w:r>
    </w:p>
    <w:p w:rsidR="00892974" w:rsidRDefault="00892974" w:rsidP="008C1C41">
      <w:pPr>
        <w:pStyle w:val="Bezodstpw"/>
        <w:jc w:val="both"/>
        <w:rPr>
          <w:rFonts w:ascii="kawoszeh" w:hAnsi="kawoszeh" w:cs="Calibri"/>
          <w:b/>
          <w:color w:val="000000"/>
          <w:sz w:val="32"/>
          <w:szCs w:val="28"/>
          <w:lang w:val="pl-PL"/>
        </w:rPr>
      </w:pPr>
    </w:p>
    <w:bookmarkEnd w:id="0"/>
    <w:p w:rsidR="00910806" w:rsidRDefault="009C053A" w:rsidP="009C053A">
      <w:pPr>
        <w:pStyle w:val="Tekstpodstawowywcity"/>
        <w:spacing w:after="0" w:line="360" w:lineRule="auto"/>
        <w:ind w:left="0"/>
        <w:jc w:val="both"/>
        <w:rPr>
          <w:sz w:val="32"/>
          <w:szCs w:val="32"/>
        </w:rPr>
      </w:pPr>
      <w:r>
        <w:rPr>
          <w:sz w:val="32"/>
          <w:szCs w:val="32"/>
        </w:rPr>
        <w:t>1</w:t>
      </w:r>
      <w:r w:rsidR="003D038A">
        <w:rPr>
          <w:sz w:val="32"/>
          <w:szCs w:val="32"/>
        </w:rPr>
        <w:t>. W środę 23 lutego w Pratulinie</w:t>
      </w:r>
      <w:r w:rsidR="00910806">
        <w:rPr>
          <w:sz w:val="32"/>
          <w:szCs w:val="32"/>
        </w:rPr>
        <w:t xml:space="preserve"> </w:t>
      </w:r>
      <w:r w:rsidR="004A22C2">
        <w:rPr>
          <w:sz w:val="32"/>
          <w:szCs w:val="32"/>
        </w:rPr>
        <w:t>nowenna do B</w:t>
      </w:r>
      <w:r w:rsidR="003D038A">
        <w:rPr>
          <w:sz w:val="32"/>
          <w:szCs w:val="32"/>
        </w:rPr>
        <w:t>łog. Męczenn</w:t>
      </w:r>
      <w:r w:rsidR="00910806">
        <w:rPr>
          <w:sz w:val="32"/>
          <w:szCs w:val="32"/>
        </w:rPr>
        <w:t xml:space="preserve">ików Podlaskich    </w:t>
      </w:r>
    </w:p>
    <w:p w:rsidR="00910806" w:rsidRDefault="00910806" w:rsidP="009C053A">
      <w:pPr>
        <w:pStyle w:val="Tekstpodstawowywcity"/>
        <w:spacing w:after="0" w:line="360" w:lineRule="auto"/>
        <w:ind w:left="0"/>
        <w:jc w:val="both"/>
        <w:rPr>
          <w:sz w:val="32"/>
          <w:szCs w:val="32"/>
        </w:rPr>
      </w:pPr>
      <w:r>
        <w:rPr>
          <w:sz w:val="32"/>
          <w:szCs w:val="32"/>
        </w:rPr>
        <w:t xml:space="preserve">   „Pratulińska Szkoła Wiary”. </w:t>
      </w:r>
    </w:p>
    <w:p w:rsidR="003D038A" w:rsidRDefault="00910806" w:rsidP="005B4012">
      <w:pPr>
        <w:pStyle w:val="Tekstpodstawowywcity"/>
        <w:spacing w:after="0"/>
        <w:ind w:left="0"/>
        <w:jc w:val="both"/>
        <w:rPr>
          <w:sz w:val="32"/>
          <w:szCs w:val="32"/>
        </w:rPr>
      </w:pPr>
      <w:r>
        <w:rPr>
          <w:sz w:val="32"/>
          <w:szCs w:val="32"/>
        </w:rPr>
        <w:t xml:space="preserve">   Rozpoczęcie spotkania modlitewnego o godz. 18.30. Zapraszamy.</w:t>
      </w:r>
    </w:p>
    <w:p w:rsidR="009C053A" w:rsidRDefault="003D038A" w:rsidP="005B4012">
      <w:pPr>
        <w:pStyle w:val="Tekstpodstawowywcity"/>
        <w:spacing w:after="0"/>
        <w:ind w:left="0"/>
        <w:jc w:val="both"/>
        <w:rPr>
          <w:sz w:val="32"/>
          <w:szCs w:val="32"/>
        </w:rPr>
      </w:pPr>
      <w:r>
        <w:rPr>
          <w:sz w:val="32"/>
          <w:szCs w:val="32"/>
        </w:rPr>
        <w:t xml:space="preserve">    </w:t>
      </w:r>
    </w:p>
    <w:p w:rsidR="009C053A" w:rsidRPr="00CA60F5" w:rsidRDefault="009C053A" w:rsidP="005B4012">
      <w:pPr>
        <w:shd w:val="clear" w:color="auto" w:fill="FFFFFF"/>
        <w:spacing w:after="0" w:line="240" w:lineRule="auto"/>
        <w:ind w:right="5"/>
        <w:rPr>
          <w:rFonts w:ascii="Times New Roman" w:hAnsi="Times New Roman" w:cs="Times New Roman"/>
          <w:bCs/>
          <w:i/>
          <w:color w:val="000000"/>
          <w:spacing w:val="-18"/>
          <w:sz w:val="32"/>
          <w:szCs w:val="32"/>
        </w:rPr>
      </w:pPr>
      <w:r w:rsidRPr="009C053A">
        <w:rPr>
          <w:rFonts w:eastAsia="Times New Roman" w:cs="Times New Roman"/>
          <w:bCs/>
          <w:color w:val="000000"/>
          <w:spacing w:val="-9"/>
          <w:sz w:val="32"/>
          <w:szCs w:val="32"/>
        </w:rPr>
        <w:t>2</w:t>
      </w:r>
      <w:r w:rsidRPr="009C053A">
        <w:rPr>
          <w:rFonts w:ascii="Times New Roman" w:eastAsia="Times New Roman" w:hAnsi="Times New Roman" w:cs="Times New Roman"/>
          <w:bCs/>
          <w:color w:val="000000"/>
          <w:spacing w:val="-9"/>
          <w:sz w:val="32"/>
          <w:szCs w:val="32"/>
        </w:rPr>
        <w:t xml:space="preserve">. </w:t>
      </w:r>
      <w:r w:rsidR="003D038A" w:rsidRPr="00CA60F5">
        <w:rPr>
          <w:rFonts w:ascii="Times New Roman" w:eastAsia="Times New Roman" w:hAnsi="Times New Roman" w:cs="Times New Roman"/>
          <w:bCs/>
          <w:i/>
          <w:color w:val="000000"/>
          <w:spacing w:val="-9"/>
          <w:sz w:val="32"/>
          <w:szCs w:val="32"/>
        </w:rPr>
        <w:t>„ Noc Walki o Błogosławieństwo dla Polski "</w:t>
      </w:r>
      <w:r w:rsidRPr="00CA60F5">
        <w:rPr>
          <w:rFonts w:ascii="Times New Roman" w:hAnsi="Times New Roman" w:cs="Times New Roman"/>
          <w:bCs/>
          <w:i/>
          <w:color w:val="000000"/>
          <w:spacing w:val="-18"/>
          <w:sz w:val="32"/>
          <w:szCs w:val="32"/>
        </w:rPr>
        <w:t xml:space="preserve"> </w:t>
      </w:r>
    </w:p>
    <w:p w:rsidR="009C053A" w:rsidRPr="00CA60F5" w:rsidRDefault="009C053A" w:rsidP="009D7162">
      <w:pPr>
        <w:shd w:val="clear" w:color="auto" w:fill="FFFFFF"/>
        <w:spacing w:after="0" w:line="240" w:lineRule="auto"/>
        <w:ind w:right="5"/>
        <w:rPr>
          <w:rFonts w:ascii="Times New Roman" w:hAnsi="Times New Roman" w:cs="Times New Roman"/>
          <w:sz w:val="32"/>
          <w:szCs w:val="32"/>
          <w:u w:val="single"/>
        </w:rPr>
      </w:pPr>
      <w:r>
        <w:rPr>
          <w:rFonts w:ascii="Times New Roman" w:hAnsi="Times New Roman" w:cs="Times New Roman"/>
          <w:bCs/>
          <w:color w:val="000000"/>
          <w:spacing w:val="-18"/>
          <w:sz w:val="32"/>
          <w:szCs w:val="32"/>
        </w:rPr>
        <w:t xml:space="preserve">       </w:t>
      </w:r>
      <w:r w:rsidRPr="00CA60F5">
        <w:rPr>
          <w:rFonts w:ascii="Times New Roman" w:hAnsi="Times New Roman" w:cs="Times New Roman"/>
          <w:bCs/>
          <w:color w:val="000000"/>
          <w:spacing w:val="-18"/>
          <w:sz w:val="32"/>
          <w:szCs w:val="32"/>
          <w:u w:val="single"/>
        </w:rPr>
        <w:t>dnia 26 / 27 lutego 2022</w:t>
      </w:r>
    </w:p>
    <w:p w:rsidR="003D038A" w:rsidRPr="00CA60F5" w:rsidRDefault="009C053A" w:rsidP="009D7162">
      <w:pPr>
        <w:shd w:val="clear" w:color="auto" w:fill="FFFFFF"/>
        <w:spacing w:after="0" w:line="240" w:lineRule="auto"/>
        <w:rPr>
          <w:rFonts w:ascii="Times New Roman" w:hAnsi="Times New Roman" w:cs="Times New Roman"/>
          <w:sz w:val="32"/>
          <w:szCs w:val="32"/>
          <w:u w:val="single"/>
        </w:rPr>
      </w:pPr>
      <w:r w:rsidRPr="00CA60F5">
        <w:rPr>
          <w:rFonts w:ascii="Times New Roman" w:hAnsi="Times New Roman" w:cs="Times New Roman"/>
          <w:sz w:val="32"/>
          <w:szCs w:val="32"/>
        </w:rPr>
        <w:t xml:space="preserve">     </w:t>
      </w:r>
      <w:r w:rsidR="003D038A" w:rsidRPr="00CA60F5">
        <w:rPr>
          <w:rFonts w:ascii="Times New Roman" w:hAnsi="Times New Roman" w:cs="Times New Roman"/>
          <w:bCs/>
          <w:color w:val="000000"/>
          <w:spacing w:val="-21"/>
          <w:w w:val="108"/>
          <w:sz w:val="32"/>
          <w:szCs w:val="32"/>
          <w:u w:val="single"/>
        </w:rPr>
        <w:t>miejsce : Bazylika Mniejsza w Janowie Podlaskim</w:t>
      </w:r>
    </w:p>
    <w:p w:rsidR="003D038A" w:rsidRDefault="009C053A" w:rsidP="009D7162">
      <w:pPr>
        <w:shd w:val="clear" w:color="auto" w:fill="FFFFFF"/>
        <w:spacing w:after="0" w:line="240" w:lineRule="auto"/>
        <w:ind w:right="5"/>
        <w:rPr>
          <w:rFonts w:ascii="Times New Roman" w:hAnsi="Times New Roman" w:cs="Times New Roman"/>
          <w:bCs/>
          <w:color w:val="000000"/>
          <w:spacing w:val="-11"/>
          <w:w w:val="108"/>
          <w:sz w:val="32"/>
          <w:szCs w:val="32"/>
          <w:u w:val="single"/>
        </w:rPr>
      </w:pPr>
      <w:r w:rsidRPr="00CA60F5">
        <w:rPr>
          <w:rFonts w:ascii="Times New Roman" w:hAnsi="Times New Roman" w:cs="Times New Roman"/>
          <w:bCs/>
          <w:color w:val="000000"/>
          <w:spacing w:val="-11"/>
          <w:w w:val="108"/>
          <w:sz w:val="32"/>
          <w:szCs w:val="32"/>
        </w:rPr>
        <w:t xml:space="preserve">      </w:t>
      </w:r>
      <w:r w:rsidR="003D038A" w:rsidRPr="00CA60F5">
        <w:rPr>
          <w:rFonts w:ascii="Times New Roman" w:hAnsi="Times New Roman" w:cs="Times New Roman"/>
          <w:bCs/>
          <w:color w:val="000000"/>
          <w:spacing w:val="-11"/>
          <w:w w:val="108"/>
          <w:sz w:val="32"/>
          <w:szCs w:val="32"/>
          <w:u w:val="single"/>
        </w:rPr>
        <w:t>godz. 21.00-24.00</w:t>
      </w:r>
    </w:p>
    <w:p w:rsidR="009D7162" w:rsidRPr="00CA60F5" w:rsidRDefault="009D7162" w:rsidP="009D7162">
      <w:pPr>
        <w:shd w:val="clear" w:color="auto" w:fill="FFFFFF"/>
        <w:spacing w:after="0" w:line="240" w:lineRule="auto"/>
        <w:ind w:right="5"/>
        <w:rPr>
          <w:rFonts w:ascii="Times New Roman" w:hAnsi="Times New Roman" w:cs="Times New Roman"/>
          <w:sz w:val="32"/>
          <w:szCs w:val="32"/>
          <w:u w:val="single"/>
        </w:rPr>
      </w:pPr>
    </w:p>
    <w:p w:rsidR="003D038A" w:rsidRPr="009D7162" w:rsidRDefault="003D038A" w:rsidP="00CA60F5">
      <w:pPr>
        <w:shd w:val="clear" w:color="auto" w:fill="FFFFFF"/>
        <w:spacing w:after="0" w:line="360" w:lineRule="auto"/>
        <w:ind w:right="14" w:firstLine="708"/>
        <w:rPr>
          <w:rFonts w:ascii="Times New Roman" w:hAnsi="Times New Roman" w:cs="Times New Roman"/>
          <w:sz w:val="30"/>
          <w:szCs w:val="30"/>
        </w:rPr>
      </w:pPr>
      <w:r w:rsidRPr="009D7162">
        <w:rPr>
          <w:rFonts w:ascii="Times New Roman" w:hAnsi="Times New Roman" w:cs="Times New Roman"/>
          <w:color w:val="000000"/>
          <w:w w:val="93"/>
          <w:sz w:val="30"/>
          <w:szCs w:val="30"/>
        </w:rPr>
        <w:t>W czterechsetn</w:t>
      </w:r>
      <w:r w:rsidRPr="009D7162">
        <w:rPr>
          <w:rFonts w:ascii="Times New Roman" w:eastAsia="Times New Roman" w:hAnsi="Times New Roman" w:cs="Times New Roman"/>
          <w:color w:val="000000"/>
          <w:w w:val="93"/>
          <w:sz w:val="30"/>
          <w:szCs w:val="30"/>
        </w:rPr>
        <w:t>ą rocznicę święceń kapłańskich Św. Andrzeja Boboli</w:t>
      </w:r>
    </w:p>
    <w:p w:rsidR="003D038A" w:rsidRPr="009D7162" w:rsidRDefault="003D038A" w:rsidP="009C053A">
      <w:pPr>
        <w:shd w:val="clear" w:color="auto" w:fill="FFFFFF"/>
        <w:spacing w:after="0" w:line="360" w:lineRule="auto"/>
        <w:ind w:right="19"/>
        <w:rPr>
          <w:rFonts w:ascii="Times New Roman" w:hAnsi="Times New Roman" w:cs="Times New Roman"/>
          <w:sz w:val="30"/>
          <w:szCs w:val="30"/>
        </w:rPr>
      </w:pPr>
      <w:r w:rsidRPr="009D7162">
        <w:rPr>
          <w:rFonts w:ascii="Times New Roman" w:hAnsi="Times New Roman" w:cs="Times New Roman"/>
          <w:color w:val="000000"/>
          <w:w w:val="101"/>
          <w:sz w:val="30"/>
          <w:szCs w:val="30"/>
        </w:rPr>
        <w:t>grupy modlitewne z naszej parafii podejmuj</w:t>
      </w:r>
      <w:r w:rsidRPr="009D7162">
        <w:rPr>
          <w:rFonts w:ascii="Times New Roman" w:eastAsia="Times New Roman" w:hAnsi="Times New Roman" w:cs="Times New Roman"/>
          <w:color w:val="000000"/>
          <w:w w:val="101"/>
          <w:sz w:val="30"/>
          <w:szCs w:val="30"/>
        </w:rPr>
        <w:t>ą wspólnotową modlitwę</w:t>
      </w:r>
      <w:r w:rsidR="009C053A" w:rsidRPr="009D7162">
        <w:rPr>
          <w:rFonts w:ascii="Times New Roman" w:eastAsia="Times New Roman" w:hAnsi="Times New Roman" w:cs="Times New Roman"/>
          <w:color w:val="000000"/>
          <w:w w:val="101"/>
          <w:sz w:val="30"/>
          <w:szCs w:val="30"/>
        </w:rPr>
        <w:t xml:space="preserve"> o Błogosławieństwo </w:t>
      </w:r>
      <w:r w:rsidR="00CA60F5" w:rsidRPr="009D7162">
        <w:rPr>
          <w:rFonts w:ascii="Times New Roman" w:eastAsia="Times New Roman" w:hAnsi="Times New Roman" w:cs="Times New Roman"/>
          <w:color w:val="000000"/>
          <w:w w:val="101"/>
          <w:sz w:val="30"/>
          <w:szCs w:val="30"/>
        </w:rPr>
        <w:t>dla P</w:t>
      </w:r>
      <w:r w:rsidR="009C053A" w:rsidRPr="009D7162">
        <w:rPr>
          <w:rFonts w:ascii="Times New Roman" w:eastAsia="Times New Roman" w:hAnsi="Times New Roman" w:cs="Times New Roman"/>
          <w:color w:val="000000"/>
          <w:w w:val="101"/>
          <w:sz w:val="30"/>
          <w:szCs w:val="30"/>
        </w:rPr>
        <w:t xml:space="preserve">olski. </w:t>
      </w:r>
    </w:p>
    <w:p w:rsidR="003D038A" w:rsidRPr="009D7162" w:rsidRDefault="003D038A" w:rsidP="00CA60F5">
      <w:pPr>
        <w:shd w:val="clear" w:color="auto" w:fill="FFFFFF"/>
        <w:spacing w:after="0" w:line="360" w:lineRule="auto"/>
        <w:ind w:left="10" w:firstLine="698"/>
        <w:jc w:val="both"/>
        <w:rPr>
          <w:rFonts w:ascii="Times New Roman" w:hAnsi="Times New Roman" w:cs="Times New Roman"/>
          <w:sz w:val="30"/>
          <w:szCs w:val="30"/>
        </w:rPr>
      </w:pPr>
      <w:r w:rsidRPr="009D7162">
        <w:rPr>
          <w:rFonts w:ascii="Times New Roman" w:hAnsi="Times New Roman" w:cs="Times New Roman"/>
          <w:bCs/>
          <w:color w:val="000000"/>
          <w:spacing w:val="-8"/>
          <w:sz w:val="30"/>
          <w:szCs w:val="30"/>
        </w:rPr>
        <w:t>Zaproszenie do modlitwy skierowane jest do wszystkich ludzi dobrej woli oraz tych, kt</w:t>
      </w:r>
      <w:r w:rsidRPr="009D7162">
        <w:rPr>
          <w:rFonts w:ascii="Times New Roman" w:eastAsia="Times New Roman" w:hAnsi="Times New Roman" w:cs="Times New Roman"/>
          <w:bCs/>
          <w:color w:val="000000"/>
          <w:spacing w:val="-8"/>
          <w:sz w:val="30"/>
          <w:szCs w:val="30"/>
        </w:rPr>
        <w:t xml:space="preserve">órym na Polsce zależy- potrzebujemy nowego wylania Ducha </w:t>
      </w:r>
      <w:r w:rsidRPr="009D7162">
        <w:rPr>
          <w:rFonts w:ascii="Times New Roman" w:eastAsia="Times New Roman" w:hAnsi="Times New Roman" w:cs="Times New Roman"/>
          <w:bCs/>
          <w:color w:val="000000"/>
          <w:spacing w:val="-7"/>
          <w:sz w:val="30"/>
          <w:szCs w:val="30"/>
        </w:rPr>
        <w:t>Świętego na Polskę oraz otwarcia polskich serc.</w:t>
      </w:r>
    </w:p>
    <w:p w:rsidR="003D038A" w:rsidRPr="00743B48" w:rsidRDefault="003D038A" w:rsidP="009C053A">
      <w:pPr>
        <w:shd w:val="clear" w:color="auto" w:fill="FFFFFF"/>
        <w:spacing w:after="0" w:line="360" w:lineRule="auto"/>
        <w:ind w:left="10"/>
        <w:rPr>
          <w:rFonts w:ascii="Times New Roman" w:hAnsi="Times New Roman" w:cs="Times New Roman"/>
          <w:i/>
          <w:sz w:val="30"/>
          <w:szCs w:val="30"/>
        </w:rPr>
      </w:pPr>
      <w:r w:rsidRPr="00743B48">
        <w:rPr>
          <w:rFonts w:ascii="Times New Roman" w:hAnsi="Times New Roman" w:cs="Times New Roman"/>
          <w:bCs/>
          <w:i/>
          <w:color w:val="000000"/>
          <w:spacing w:val="-6"/>
          <w:sz w:val="30"/>
          <w:szCs w:val="30"/>
          <w:u w:val="single"/>
        </w:rPr>
        <w:t>Cze</w:t>
      </w:r>
      <w:r w:rsidRPr="00743B48">
        <w:rPr>
          <w:rFonts w:ascii="Times New Roman" w:eastAsia="Times New Roman" w:hAnsi="Times New Roman" w:cs="Times New Roman"/>
          <w:bCs/>
          <w:i/>
          <w:color w:val="000000"/>
          <w:spacing w:val="-6"/>
          <w:sz w:val="30"/>
          <w:szCs w:val="30"/>
          <w:u w:val="single"/>
        </w:rPr>
        <w:t xml:space="preserve">ść </w:t>
      </w:r>
      <w:r w:rsidR="00743B48">
        <w:rPr>
          <w:rFonts w:ascii="Times New Roman" w:eastAsia="Times New Roman" w:hAnsi="Times New Roman" w:cs="Times New Roman"/>
          <w:bCs/>
          <w:i/>
          <w:color w:val="000000"/>
          <w:spacing w:val="-6"/>
          <w:sz w:val="30"/>
          <w:szCs w:val="30"/>
          <w:u w:val="single"/>
        </w:rPr>
        <w:t xml:space="preserve">I  </w:t>
      </w:r>
      <w:r w:rsidRPr="00743B48">
        <w:rPr>
          <w:rFonts w:ascii="Times New Roman" w:eastAsia="Times New Roman" w:hAnsi="Times New Roman" w:cs="Times New Roman"/>
          <w:bCs/>
          <w:i/>
          <w:color w:val="000000"/>
          <w:spacing w:val="-6"/>
          <w:sz w:val="30"/>
          <w:szCs w:val="30"/>
          <w:u w:val="single"/>
        </w:rPr>
        <w:t>godz. 21.00 Rozpoczęcie - Apel Jasnogórski</w:t>
      </w:r>
    </w:p>
    <w:p w:rsidR="003D038A" w:rsidRPr="00F7325C" w:rsidRDefault="003D038A" w:rsidP="009C053A">
      <w:pPr>
        <w:shd w:val="clear" w:color="auto" w:fill="FFFFFF"/>
        <w:spacing w:after="0" w:line="240" w:lineRule="auto"/>
        <w:ind w:left="10"/>
        <w:rPr>
          <w:rFonts w:ascii="Georgia" w:hAnsi="Georgia" w:cs="Times New Roman"/>
          <w:sz w:val="30"/>
          <w:szCs w:val="30"/>
        </w:rPr>
      </w:pPr>
      <w:r w:rsidRPr="00F7325C">
        <w:rPr>
          <w:rFonts w:ascii="Georgia" w:hAnsi="Georgia" w:cs="Times New Roman"/>
          <w:color w:val="000000"/>
          <w:w w:val="94"/>
          <w:sz w:val="30"/>
          <w:szCs w:val="30"/>
        </w:rPr>
        <w:t xml:space="preserve">- Modlitwa do Ducha </w:t>
      </w:r>
      <w:r w:rsidRPr="00F7325C">
        <w:rPr>
          <w:rFonts w:ascii="Georgia" w:eastAsia="Times New Roman" w:hAnsi="Georgia" w:cs="Times New Roman"/>
          <w:color w:val="000000"/>
          <w:w w:val="94"/>
          <w:sz w:val="30"/>
          <w:szCs w:val="30"/>
        </w:rPr>
        <w:t>Świętego;</w:t>
      </w:r>
    </w:p>
    <w:p w:rsidR="009C053A" w:rsidRPr="00F7325C" w:rsidRDefault="003D038A" w:rsidP="009C053A">
      <w:pPr>
        <w:shd w:val="clear" w:color="auto" w:fill="FFFFFF"/>
        <w:spacing w:after="0" w:line="240" w:lineRule="auto"/>
        <w:ind w:left="5"/>
        <w:rPr>
          <w:rFonts w:ascii="Georgia" w:eastAsia="Times New Roman" w:hAnsi="Georgia" w:cs="Times New Roman"/>
          <w:color w:val="000000"/>
          <w:w w:val="94"/>
          <w:sz w:val="30"/>
          <w:szCs w:val="30"/>
        </w:rPr>
      </w:pPr>
      <w:r w:rsidRPr="00F7325C">
        <w:rPr>
          <w:rFonts w:ascii="Georgia" w:hAnsi="Georgia" w:cs="Times New Roman"/>
          <w:color w:val="000000"/>
          <w:w w:val="94"/>
          <w:sz w:val="30"/>
          <w:szCs w:val="30"/>
        </w:rPr>
        <w:t>- Akt zawierzenia Polski i siebie samych Niepokalanemu Sercu Naj</w:t>
      </w:r>
      <w:r w:rsidRPr="00F7325C">
        <w:rPr>
          <w:rFonts w:ascii="Georgia" w:eastAsia="Times New Roman" w:hAnsi="Georgia" w:cs="Times New Roman"/>
          <w:color w:val="000000"/>
          <w:w w:val="94"/>
          <w:sz w:val="30"/>
          <w:szCs w:val="30"/>
        </w:rPr>
        <w:t xml:space="preserve">świętszej </w:t>
      </w:r>
      <w:r w:rsidR="009C053A" w:rsidRPr="00F7325C">
        <w:rPr>
          <w:rFonts w:ascii="Georgia" w:eastAsia="Times New Roman" w:hAnsi="Georgia" w:cs="Times New Roman"/>
          <w:color w:val="000000"/>
          <w:w w:val="94"/>
          <w:sz w:val="30"/>
          <w:szCs w:val="30"/>
        </w:rPr>
        <w:t xml:space="preserve"> </w:t>
      </w:r>
    </w:p>
    <w:p w:rsidR="003D038A" w:rsidRPr="00F7325C" w:rsidRDefault="009C053A" w:rsidP="009C053A">
      <w:pPr>
        <w:shd w:val="clear" w:color="auto" w:fill="FFFFFF"/>
        <w:spacing w:after="0" w:line="240" w:lineRule="auto"/>
        <w:ind w:left="5"/>
        <w:rPr>
          <w:rFonts w:ascii="Georgia" w:hAnsi="Georgia" w:cs="Times New Roman"/>
          <w:sz w:val="30"/>
          <w:szCs w:val="30"/>
        </w:rPr>
      </w:pPr>
      <w:r w:rsidRPr="00F7325C">
        <w:rPr>
          <w:rFonts w:ascii="Georgia" w:eastAsia="Times New Roman" w:hAnsi="Georgia" w:cs="Times New Roman"/>
          <w:color w:val="000000"/>
          <w:w w:val="94"/>
          <w:sz w:val="30"/>
          <w:szCs w:val="30"/>
        </w:rPr>
        <w:t xml:space="preserve">  </w:t>
      </w:r>
      <w:r w:rsidR="003D038A" w:rsidRPr="00F7325C">
        <w:rPr>
          <w:rFonts w:ascii="Georgia" w:eastAsia="Times New Roman" w:hAnsi="Georgia" w:cs="Times New Roman"/>
          <w:color w:val="000000"/>
          <w:w w:val="94"/>
          <w:sz w:val="30"/>
          <w:szCs w:val="30"/>
        </w:rPr>
        <w:t>Maryi Panny;</w:t>
      </w:r>
    </w:p>
    <w:p w:rsidR="003D038A" w:rsidRPr="00F7325C" w:rsidRDefault="003D038A" w:rsidP="009C053A">
      <w:pPr>
        <w:shd w:val="clear" w:color="auto" w:fill="FFFFFF"/>
        <w:spacing w:after="0" w:line="240" w:lineRule="auto"/>
        <w:ind w:left="5"/>
        <w:rPr>
          <w:rFonts w:ascii="Georgia" w:hAnsi="Georgia" w:cs="Times New Roman"/>
          <w:sz w:val="30"/>
          <w:szCs w:val="30"/>
        </w:rPr>
      </w:pPr>
      <w:r w:rsidRPr="00F7325C">
        <w:rPr>
          <w:rFonts w:ascii="Georgia" w:hAnsi="Georgia" w:cs="Times New Roman"/>
          <w:color w:val="000000"/>
          <w:w w:val="94"/>
          <w:sz w:val="30"/>
          <w:szCs w:val="30"/>
        </w:rPr>
        <w:t>- Litania Narodu Polskiego;</w:t>
      </w:r>
    </w:p>
    <w:p w:rsidR="003D038A" w:rsidRPr="00F7325C" w:rsidRDefault="003D038A" w:rsidP="009C053A">
      <w:pPr>
        <w:shd w:val="clear" w:color="auto" w:fill="FFFFFF"/>
        <w:spacing w:after="0" w:line="240" w:lineRule="auto"/>
        <w:ind w:left="10"/>
        <w:rPr>
          <w:rFonts w:ascii="Georgia" w:hAnsi="Georgia" w:cs="Times New Roman"/>
          <w:sz w:val="30"/>
          <w:szCs w:val="30"/>
        </w:rPr>
      </w:pPr>
      <w:r w:rsidRPr="00F7325C">
        <w:rPr>
          <w:rFonts w:ascii="Georgia" w:hAnsi="Georgia" w:cs="Times New Roman"/>
          <w:color w:val="000000"/>
          <w:w w:val="94"/>
          <w:sz w:val="30"/>
          <w:szCs w:val="30"/>
        </w:rPr>
        <w:t xml:space="preserve">- Litania do </w:t>
      </w:r>
      <w:r w:rsidRPr="00F7325C">
        <w:rPr>
          <w:rFonts w:ascii="Georgia" w:eastAsia="Times New Roman" w:hAnsi="Georgia" w:cs="Times New Roman"/>
          <w:color w:val="000000"/>
          <w:w w:val="94"/>
          <w:sz w:val="30"/>
          <w:szCs w:val="30"/>
        </w:rPr>
        <w:t>św. Andrzeja Boboli- o łaskę jedności wśród Polaków;</w:t>
      </w:r>
    </w:p>
    <w:p w:rsidR="003D038A" w:rsidRDefault="003D038A" w:rsidP="009C053A">
      <w:pPr>
        <w:shd w:val="clear" w:color="auto" w:fill="FFFFFF"/>
        <w:spacing w:after="0" w:line="240" w:lineRule="auto"/>
        <w:ind w:left="5"/>
        <w:rPr>
          <w:rFonts w:ascii="Georgia" w:eastAsia="Times New Roman" w:hAnsi="Georgia" w:cs="Times New Roman"/>
          <w:color w:val="000000"/>
          <w:w w:val="93"/>
          <w:sz w:val="30"/>
          <w:szCs w:val="30"/>
        </w:rPr>
      </w:pPr>
      <w:r w:rsidRPr="00F7325C">
        <w:rPr>
          <w:rFonts w:ascii="Georgia" w:hAnsi="Georgia" w:cs="Times New Roman"/>
          <w:color w:val="000000"/>
          <w:w w:val="93"/>
          <w:sz w:val="30"/>
          <w:szCs w:val="30"/>
        </w:rPr>
        <w:t>- Modlitwa za Ojczyzn</w:t>
      </w:r>
      <w:r w:rsidRPr="00F7325C">
        <w:rPr>
          <w:rFonts w:ascii="Georgia" w:eastAsia="Times New Roman" w:hAnsi="Georgia" w:cs="Times New Roman"/>
          <w:color w:val="000000"/>
          <w:w w:val="93"/>
          <w:sz w:val="30"/>
          <w:szCs w:val="30"/>
        </w:rPr>
        <w:t>ę do Św. Jana Pawła II.</w:t>
      </w:r>
    </w:p>
    <w:p w:rsidR="005B4012" w:rsidRDefault="005B4012" w:rsidP="009C053A">
      <w:pPr>
        <w:shd w:val="clear" w:color="auto" w:fill="FFFFFF"/>
        <w:spacing w:after="0" w:line="240" w:lineRule="auto"/>
        <w:ind w:left="5"/>
        <w:rPr>
          <w:rFonts w:ascii="Georgia" w:eastAsia="Times New Roman" w:hAnsi="Georgia" w:cs="Times New Roman"/>
          <w:color w:val="000000"/>
          <w:w w:val="93"/>
          <w:sz w:val="30"/>
          <w:szCs w:val="30"/>
        </w:rPr>
      </w:pPr>
    </w:p>
    <w:p w:rsidR="003D038A" w:rsidRPr="00743B48" w:rsidRDefault="003D038A" w:rsidP="009C053A">
      <w:pPr>
        <w:shd w:val="clear" w:color="auto" w:fill="FFFFFF"/>
        <w:spacing w:after="0" w:line="240" w:lineRule="auto"/>
        <w:ind w:left="10"/>
        <w:rPr>
          <w:rFonts w:ascii="Georgia" w:eastAsia="Times New Roman" w:hAnsi="Georgia" w:cs="Times New Roman"/>
          <w:bCs/>
          <w:i/>
          <w:color w:val="000000"/>
          <w:spacing w:val="-6"/>
          <w:sz w:val="30"/>
          <w:szCs w:val="30"/>
          <w:u w:val="single"/>
        </w:rPr>
      </w:pPr>
      <w:r w:rsidRPr="00743B48">
        <w:rPr>
          <w:rFonts w:ascii="Georgia" w:hAnsi="Georgia" w:cs="Times New Roman"/>
          <w:bCs/>
          <w:i/>
          <w:color w:val="000000"/>
          <w:spacing w:val="-6"/>
          <w:sz w:val="30"/>
          <w:szCs w:val="30"/>
          <w:u w:val="single"/>
        </w:rPr>
        <w:lastRenderedPageBreak/>
        <w:t>Cz</w:t>
      </w:r>
      <w:r w:rsidRPr="00743B48">
        <w:rPr>
          <w:rFonts w:ascii="Georgia" w:eastAsia="Times New Roman" w:hAnsi="Georgia" w:cs="Times New Roman"/>
          <w:bCs/>
          <w:i/>
          <w:color w:val="000000"/>
          <w:spacing w:val="-6"/>
          <w:sz w:val="30"/>
          <w:szCs w:val="30"/>
          <w:u w:val="single"/>
        </w:rPr>
        <w:t xml:space="preserve">ęść II </w:t>
      </w:r>
      <w:r w:rsidR="00743B48">
        <w:rPr>
          <w:rFonts w:ascii="Georgia" w:eastAsia="Times New Roman" w:hAnsi="Georgia" w:cs="Times New Roman"/>
          <w:bCs/>
          <w:i/>
          <w:color w:val="000000"/>
          <w:spacing w:val="-6"/>
          <w:sz w:val="30"/>
          <w:szCs w:val="30"/>
          <w:u w:val="single"/>
        </w:rPr>
        <w:t xml:space="preserve">  </w:t>
      </w:r>
      <w:r w:rsidRPr="00743B48">
        <w:rPr>
          <w:rFonts w:ascii="Georgia" w:eastAsia="Times New Roman" w:hAnsi="Georgia" w:cs="Times New Roman"/>
          <w:bCs/>
          <w:i/>
          <w:color w:val="000000"/>
          <w:spacing w:val="-6"/>
          <w:sz w:val="30"/>
          <w:szCs w:val="30"/>
          <w:u w:val="single"/>
        </w:rPr>
        <w:t>godz. 22.00 Wystawienie Najświętszego Sakramentu</w:t>
      </w:r>
    </w:p>
    <w:p w:rsidR="009C053A" w:rsidRPr="00F7325C" w:rsidRDefault="009C053A" w:rsidP="009C053A">
      <w:pPr>
        <w:shd w:val="clear" w:color="auto" w:fill="FFFFFF"/>
        <w:spacing w:after="0" w:line="240" w:lineRule="auto"/>
        <w:ind w:left="10"/>
        <w:rPr>
          <w:rFonts w:ascii="Georgia" w:hAnsi="Georgia" w:cs="Times New Roman"/>
          <w:sz w:val="30"/>
          <w:szCs w:val="30"/>
        </w:rPr>
      </w:pPr>
    </w:p>
    <w:p w:rsidR="003D038A" w:rsidRPr="00F7325C" w:rsidRDefault="003D038A" w:rsidP="009C053A">
      <w:pPr>
        <w:shd w:val="clear" w:color="auto" w:fill="FFFFFF"/>
        <w:spacing w:after="0" w:line="240" w:lineRule="auto"/>
        <w:ind w:left="10"/>
        <w:rPr>
          <w:rFonts w:ascii="Georgia" w:hAnsi="Georgia" w:cs="Times New Roman"/>
          <w:sz w:val="30"/>
          <w:szCs w:val="30"/>
        </w:rPr>
      </w:pPr>
      <w:r w:rsidRPr="00F7325C">
        <w:rPr>
          <w:rFonts w:ascii="Georgia" w:hAnsi="Georgia" w:cs="Times New Roman"/>
          <w:color w:val="000000"/>
          <w:w w:val="94"/>
          <w:sz w:val="30"/>
          <w:szCs w:val="30"/>
        </w:rPr>
        <w:t xml:space="preserve">- Modlitwa Litanijna do </w:t>
      </w:r>
      <w:r w:rsidRPr="00F7325C">
        <w:rPr>
          <w:rFonts w:ascii="Georgia" w:eastAsia="Times New Roman" w:hAnsi="Georgia" w:cs="Times New Roman"/>
          <w:color w:val="000000"/>
          <w:w w:val="94"/>
          <w:sz w:val="30"/>
          <w:szCs w:val="30"/>
        </w:rPr>
        <w:t>Św. Michała Archanioła;</w:t>
      </w:r>
    </w:p>
    <w:p w:rsidR="003D038A" w:rsidRPr="00F7325C" w:rsidRDefault="003D038A" w:rsidP="009C053A">
      <w:pPr>
        <w:shd w:val="clear" w:color="auto" w:fill="FFFFFF"/>
        <w:spacing w:after="0" w:line="240" w:lineRule="auto"/>
        <w:ind w:left="10"/>
        <w:rPr>
          <w:rFonts w:ascii="Georgia" w:eastAsia="Times New Roman" w:hAnsi="Georgia" w:cs="Times New Roman"/>
          <w:color w:val="000000"/>
          <w:w w:val="94"/>
          <w:sz w:val="30"/>
          <w:szCs w:val="30"/>
        </w:rPr>
      </w:pPr>
      <w:r w:rsidRPr="00F7325C">
        <w:rPr>
          <w:rFonts w:ascii="Georgia" w:hAnsi="Georgia" w:cs="Times New Roman"/>
          <w:color w:val="000000"/>
          <w:w w:val="94"/>
          <w:sz w:val="30"/>
          <w:szCs w:val="30"/>
        </w:rPr>
        <w:t>- R</w:t>
      </w:r>
      <w:r w:rsidRPr="00F7325C">
        <w:rPr>
          <w:rFonts w:ascii="Georgia" w:eastAsia="Times New Roman" w:hAnsi="Georgia" w:cs="Times New Roman"/>
          <w:color w:val="000000"/>
          <w:w w:val="94"/>
          <w:sz w:val="30"/>
          <w:szCs w:val="30"/>
        </w:rPr>
        <w:t>óżaniec za Ojczyznę- część Radosna;</w:t>
      </w:r>
    </w:p>
    <w:p w:rsidR="009C053A" w:rsidRPr="00F7325C" w:rsidRDefault="009C053A" w:rsidP="009C053A">
      <w:pPr>
        <w:shd w:val="clear" w:color="auto" w:fill="FFFFFF"/>
        <w:spacing w:after="0" w:line="240" w:lineRule="auto"/>
        <w:ind w:left="10"/>
        <w:rPr>
          <w:rFonts w:ascii="Georgia" w:hAnsi="Georgia" w:cs="Times New Roman"/>
          <w:sz w:val="30"/>
          <w:szCs w:val="30"/>
        </w:rPr>
      </w:pPr>
    </w:p>
    <w:p w:rsidR="003D038A" w:rsidRPr="00743B48" w:rsidRDefault="003D038A" w:rsidP="009C053A">
      <w:pPr>
        <w:shd w:val="clear" w:color="auto" w:fill="FFFFFF"/>
        <w:spacing w:after="0" w:line="240" w:lineRule="auto"/>
        <w:ind w:left="10"/>
        <w:rPr>
          <w:rFonts w:ascii="Georgia" w:eastAsia="Times New Roman" w:hAnsi="Georgia" w:cs="Times New Roman"/>
          <w:bCs/>
          <w:i/>
          <w:color w:val="000000"/>
          <w:spacing w:val="-6"/>
          <w:sz w:val="30"/>
          <w:szCs w:val="30"/>
          <w:u w:val="single"/>
        </w:rPr>
      </w:pPr>
      <w:r w:rsidRPr="00743B48">
        <w:rPr>
          <w:rFonts w:ascii="Georgia" w:hAnsi="Georgia" w:cs="Times New Roman"/>
          <w:bCs/>
          <w:i/>
          <w:color w:val="000000"/>
          <w:spacing w:val="-6"/>
          <w:sz w:val="30"/>
          <w:szCs w:val="30"/>
          <w:u w:val="single"/>
        </w:rPr>
        <w:t>Cz</w:t>
      </w:r>
      <w:r w:rsidRPr="00743B48">
        <w:rPr>
          <w:rFonts w:ascii="Georgia" w:eastAsia="Times New Roman" w:hAnsi="Georgia" w:cs="Times New Roman"/>
          <w:bCs/>
          <w:i/>
          <w:color w:val="000000"/>
          <w:spacing w:val="-6"/>
          <w:sz w:val="30"/>
          <w:szCs w:val="30"/>
          <w:u w:val="single"/>
        </w:rPr>
        <w:t xml:space="preserve">ęść III </w:t>
      </w:r>
      <w:r w:rsidR="00743B48">
        <w:rPr>
          <w:rFonts w:ascii="Georgia" w:eastAsia="Times New Roman" w:hAnsi="Georgia" w:cs="Times New Roman"/>
          <w:bCs/>
          <w:i/>
          <w:color w:val="000000"/>
          <w:spacing w:val="-6"/>
          <w:sz w:val="30"/>
          <w:szCs w:val="30"/>
          <w:u w:val="single"/>
        </w:rPr>
        <w:t xml:space="preserve">  </w:t>
      </w:r>
      <w:r w:rsidRPr="00743B48">
        <w:rPr>
          <w:rFonts w:ascii="Georgia" w:eastAsia="Times New Roman" w:hAnsi="Georgia" w:cs="Times New Roman"/>
          <w:bCs/>
          <w:i/>
          <w:color w:val="000000"/>
          <w:spacing w:val="-6"/>
          <w:sz w:val="30"/>
          <w:szCs w:val="30"/>
          <w:u w:val="single"/>
        </w:rPr>
        <w:t>godz. 23.00 Modlitwy wstawiennicze</w:t>
      </w:r>
    </w:p>
    <w:p w:rsidR="009C053A" w:rsidRPr="00F7325C" w:rsidRDefault="009C053A" w:rsidP="009C053A">
      <w:pPr>
        <w:shd w:val="clear" w:color="auto" w:fill="FFFFFF"/>
        <w:spacing w:after="0" w:line="240" w:lineRule="auto"/>
        <w:ind w:left="10"/>
        <w:rPr>
          <w:rFonts w:ascii="Georgia" w:hAnsi="Georgia" w:cs="Times New Roman"/>
          <w:sz w:val="30"/>
          <w:szCs w:val="30"/>
        </w:rPr>
      </w:pPr>
    </w:p>
    <w:p w:rsidR="003D038A" w:rsidRPr="00F7325C" w:rsidRDefault="003D038A" w:rsidP="009C053A">
      <w:pPr>
        <w:shd w:val="clear" w:color="auto" w:fill="FFFFFF"/>
        <w:spacing w:after="0" w:line="240" w:lineRule="auto"/>
        <w:ind w:left="5"/>
        <w:rPr>
          <w:rFonts w:ascii="Georgia" w:hAnsi="Georgia" w:cs="Times New Roman"/>
          <w:sz w:val="30"/>
          <w:szCs w:val="30"/>
        </w:rPr>
      </w:pPr>
      <w:r w:rsidRPr="00F7325C">
        <w:rPr>
          <w:rFonts w:ascii="Georgia" w:hAnsi="Georgia" w:cs="Times New Roman"/>
          <w:color w:val="000000"/>
          <w:spacing w:val="-2"/>
          <w:w w:val="97"/>
          <w:sz w:val="30"/>
          <w:szCs w:val="30"/>
        </w:rPr>
        <w:t>- Za kap</w:t>
      </w:r>
      <w:r w:rsidRPr="00F7325C">
        <w:rPr>
          <w:rFonts w:ascii="Georgia" w:eastAsia="Times New Roman" w:hAnsi="Georgia" w:cs="Times New Roman"/>
          <w:color w:val="000000"/>
          <w:spacing w:val="-2"/>
          <w:w w:val="97"/>
          <w:sz w:val="30"/>
          <w:szCs w:val="30"/>
        </w:rPr>
        <w:t>łanów;</w:t>
      </w:r>
    </w:p>
    <w:p w:rsidR="003D038A" w:rsidRPr="00F7325C" w:rsidRDefault="003D038A" w:rsidP="009C053A">
      <w:pPr>
        <w:shd w:val="clear" w:color="auto" w:fill="FFFFFF"/>
        <w:spacing w:after="0" w:line="240" w:lineRule="auto"/>
        <w:ind w:left="10"/>
        <w:rPr>
          <w:rFonts w:ascii="Georgia" w:hAnsi="Georgia" w:cs="Times New Roman"/>
          <w:sz w:val="30"/>
          <w:szCs w:val="30"/>
        </w:rPr>
      </w:pPr>
      <w:r w:rsidRPr="00F7325C">
        <w:rPr>
          <w:rFonts w:ascii="Georgia" w:hAnsi="Georgia" w:cs="Times New Roman"/>
          <w:color w:val="000000"/>
          <w:w w:val="94"/>
          <w:sz w:val="30"/>
          <w:szCs w:val="30"/>
        </w:rPr>
        <w:t>- Za ma</w:t>
      </w:r>
      <w:r w:rsidRPr="00F7325C">
        <w:rPr>
          <w:rFonts w:ascii="Georgia" w:eastAsia="Times New Roman" w:hAnsi="Georgia" w:cs="Times New Roman"/>
          <w:color w:val="000000"/>
          <w:w w:val="94"/>
          <w:sz w:val="30"/>
          <w:szCs w:val="30"/>
        </w:rPr>
        <w:t>łżeństwa i rodziny;</w:t>
      </w:r>
    </w:p>
    <w:p w:rsidR="003D038A" w:rsidRPr="00F7325C" w:rsidRDefault="003D038A" w:rsidP="009C053A">
      <w:pPr>
        <w:shd w:val="clear" w:color="auto" w:fill="FFFFFF"/>
        <w:spacing w:after="0" w:line="240" w:lineRule="auto"/>
        <w:ind w:left="10"/>
        <w:rPr>
          <w:rFonts w:ascii="Georgia" w:eastAsia="Times New Roman" w:hAnsi="Georgia" w:cs="Times New Roman"/>
          <w:color w:val="000000"/>
          <w:w w:val="94"/>
          <w:sz w:val="30"/>
          <w:szCs w:val="30"/>
        </w:rPr>
      </w:pPr>
      <w:r w:rsidRPr="00F7325C">
        <w:rPr>
          <w:rFonts w:ascii="Georgia" w:hAnsi="Georgia" w:cs="Times New Roman"/>
          <w:color w:val="000000"/>
          <w:w w:val="94"/>
          <w:sz w:val="30"/>
          <w:szCs w:val="30"/>
        </w:rPr>
        <w:t xml:space="preserve">- </w:t>
      </w:r>
      <w:r w:rsidR="00CA60F5" w:rsidRPr="00F7325C">
        <w:rPr>
          <w:rFonts w:ascii="Georgia" w:eastAsia="Times New Roman" w:hAnsi="Georgia" w:cs="Times New Roman"/>
          <w:color w:val="000000"/>
          <w:w w:val="94"/>
          <w:sz w:val="30"/>
          <w:szCs w:val="30"/>
        </w:rPr>
        <w:t>Różaniec</w:t>
      </w:r>
      <w:r w:rsidR="00CA60F5" w:rsidRPr="00F7325C">
        <w:rPr>
          <w:rFonts w:ascii="Georgia" w:hAnsi="Georgia" w:cs="Times New Roman"/>
          <w:color w:val="000000"/>
          <w:w w:val="94"/>
          <w:sz w:val="30"/>
          <w:szCs w:val="30"/>
        </w:rPr>
        <w:t xml:space="preserve"> </w:t>
      </w:r>
      <w:r w:rsidR="00CA60F5">
        <w:rPr>
          <w:rFonts w:ascii="Georgia" w:hAnsi="Georgia" w:cs="Times New Roman"/>
          <w:color w:val="000000"/>
          <w:w w:val="94"/>
          <w:sz w:val="30"/>
          <w:szCs w:val="30"/>
        </w:rPr>
        <w:t>z</w:t>
      </w:r>
      <w:r w:rsidRPr="00F7325C">
        <w:rPr>
          <w:rFonts w:ascii="Georgia" w:hAnsi="Georgia" w:cs="Times New Roman"/>
          <w:color w:val="000000"/>
          <w:w w:val="94"/>
          <w:sz w:val="30"/>
          <w:szCs w:val="30"/>
        </w:rPr>
        <w:t>a Ojczyzn</w:t>
      </w:r>
      <w:r w:rsidRPr="00F7325C">
        <w:rPr>
          <w:rFonts w:ascii="Georgia" w:eastAsia="Times New Roman" w:hAnsi="Georgia" w:cs="Times New Roman"/>
          <w:color w:val="000000"/>
          <w:w w:val="94"/>
          <w:sz w:val="30"/>
          <w:szCs w:val="30"/>
        </w:rPr>
        <w:t>ę - część Chwalebna.</w:t>
      </w:r>
    </w:p>
    <w:p w:rsidR="009C053A" w:rsidRPr="00F7325C" w:rsidRDefault="009C053A" w:rsidP="009C053A">
      <w:pPr>
        <w:shd w:val="clear" w:color="auto" w:fill="FFFFFF"/>
        <w:spacing w:after="0" w:line="240" w:lineRule="auto"/>
        <w:ind w:left="10"/>
        <w:rPr>
          <w:rFonts w:ascii="Georgia" w:hAnsi="Georgia" w:cs="Times New Roman"/>
          <w:sz w:val="30"/>
          <w:szCs w:val="30"/>
        </w:rPr>
      </w:pPr>
    </w:p>
    <w:p w:rsidR="003D038A" w:rsidRPr="00743B48" w:rsidRDefault="003D038A" w:rsidP="009C053A">
      <w:pPr>
        <w:shd w:val="clear" w:color="auto" w:fill="FFFFFF"/>
        <w:spacing w:after="0" w:line="240" w:lineRule="auto"/>
        <w:ind w:left="10"/>
        <w:rPr>
          <w:rFonts w:ascii="Georgia" w:eastAsia="Times New Roman" w:hAnsi="Georgia" w:cs="Times New Roman"/>
          <w:bCs/>
          <w:i/>
          <w:color w:val="000000"/>
          <w:spacing w:val="-6"/>
          <w:sz w:val="30"/>
          <w:szCs w:val="30"/>
          <w:u w:val="single"/>
        </w:rPr>
      </w:pPr>
      <w:r w:rsidRPr="00743B48">
        <w:rPr>
          <w:rFonts w:ascii="Georgia" w:hAnsi="Georgia" w:cs="Times New Roman"/>
          <w:bCs/>
          <w:i/>
          <w:color w:val="000000"/>
          <w:spacing w:val="-6"/>
          <w:sz w:val="30"/>
          <w:szCs w:val="30"/>
          <w:u w:val="single"/>
        </w:rPr>
        <w:t>Cze</w:t>
      </w:r>
      <w:r w:rsidRPr="00743B48">
        <w:rPr>
          <w:rFonts w:ascii="Georgia" w:eastAsia="Times New Roman" w:hAnsi="Georgia" w:cs="Times New Roman"/>
          <w:bCs/>
          <w:i/>
          <w:color w:val="000000"/>
          <w:spacing w:val="-6"/>
          <w:sz w:val="30"/>
          <w:szCs w:val="30"/>
          <w:u w:val="single"/>
        </w:rPr>
        <w:t xml:space="preserve">ść IV </w:t>
      </w:r>
      <w:r w:rsidR="00743B48">
        <w:rPr>
          <w:rFonts w:ascii="Georgia" w:eastAsia="Times New Roman" w:hAnsi="Georgia" w:cs="Times New Roman"/>
          <w:bCs/>
          <w:i/>
          <w:color w:val="000000"/>
          <w:spacing w:val="-6"/>
          <w:sz w:val="30"/>
          <w:szCs w:val="30"/>
          <w:u w:val="single"/>
        </w:rPr>
        <w:t xml:space="preserve">  </w:t>
      </w:r>
      <w:r w:rsidRPr="00743B48">
        <w:rPr>
          <w:rFonts w:ascii="Georgia" w:eastAsia="Times New Roman" w:hAnsi="Georgia" w:cs="Times New Roman"/>
          <w:bCs/>
          <w:i/>
          <w:color w:val="000000"/>
          <w:spacing w:val="-6"/>
          <w:sz w:val="30"/>
          <w:szCs w:val="30"/>
          <w:u w:val="single"/>
        </w:rPr>
        <w:t>ok. godz. 24.00 Błogosławieństwo Najświętszym Sakramentem</w:t>
      </w:r>
    </w:p>
    <w:p w:rsidR="009C053A" w:rsidRPr="00F7325C" w:rsidRDefault="009C053A" w:rsidP="009C053A">
      <w:pPr>
        <w:shd w:val="clear" w:color="auto" w:fill="FFFFFF"/>
        <w:spacing w:after="0" w:line="240" w:lineRule="auto"/>
        <w:ind w:left="10"/>
        <w:rPr>
          <w:rFonts w:ascii="Georgia" w:hAnsi="Georgia" w:cs="Times New Roman"/>
          <w:sz w:val="30"/>
          <w:szCs w:val="30"/>
        </w:rPr>
      </w:pPr>
    </w:p>
    <w:p w:rsidR="003D038A" w:rsidRPr="00F7325C" w:rsidRDefault="003D038A" w:rsidP="009C053A">
      <w:pPr>
        <w:shd w:val="clear" w:color="auto" w:fill="FFFFFF"/>
        <w:spacing w:after="0" w:line="240" w:lineRule="auto"/>
        <w:ind w:left="5"/>
        <w:rPr>
          <w:rFonts w:ascii="Georgia" w:hAnsi="Georgia" w:cs="Times New Roman"/>
          <w:sz w:val="30"/>
          <w:szCs w:val="30"/>
        </w:rPr>
      </w:pPr>
      <w:r w:rsidRPr="00F7325C">
        <w:rPr>
          <w:rFonts w:ascii="Georgia" w:hAnsi="Georgia" w:cs="Times New Roman"/>
          <w:color w:val="000000"/>
          <w:w w:val="93"/>
          <w:sz w:val="30"/>
          <w:szCs w:val="30"/>
        </w:rPr>
        <w:t>- TE DEUM - Hymn CIEBIE BOGA WYS</w:t>
      </w:r>
      <w:r w:rsidRPr="00F7325C">
        <w:rPr>
          <w:rFonts w:ascii="Georgia" w:eastAsia="Times New Roman" w:hAnsi="Georgia" w:cs="Times New Roman"/>
          <w:color w:val="000000"/>
          <w:w w:val="93"/>
          <w:sz w:val="30"/>
          <w:szCs w:val="30"/>
        </w:rPr>
        <w:t>ŁAWIAMY!</w:t>
      </w:r>
    </w:p>
    <w:p w:rsidR="003D038A" w:rsidRDefault="003D038A" w:rsidP="009C053A">
      <w:pPr>
        <w:shd w:val="clear" w:color="auto" w:fill="FFFFFF"/>
        <w:spacing w:after="0" w:line="240" w:lineRule="auto"/>
        <w:ind w:left="10"/>
        <w:rPr>
          <w:rFonts w:ascii="Georgia" w:eastAsia="Times New Roman" w:hAnsi="Georgia" w:cs="Times New Roman"/>
          <w:color w:val="000000"/>
          <w:spacing w:val="-1"/>
          <w:w w:val="95"/>
          <w:sz w:val="30"/>
          <w:szCs w:val="30"/>
        </w:rPr>
      </w:pPr>
      <w:r w:rsidRPr="00F7325C">
        <w:rPr>
          <w:rFonts w:ascii="Georgia" w:hAnsi="Georgia" w:cs="Times New Roman"/>
          <w:color w:val="000000"/>
          <w:spacing w:val="-1"/>
          <w:w w:val="95"/>
          <w:sz w:val="30"/>
          <w:szCs w:val="30"/>
        </w:rPr>
        <w:t>- Zako</w:t>
      </w:r>
      <w:r w:rsidRPr="00F7325C">
        <w:rPr>
          <w:rFonts w:ascii="Georgia" w:eastAsia="Times New Roman" w:hAnsi="Georgia" w:cs="Times New Roman"/>
          <w:color w:val="000000"/>
          <w:spacing w:val="-1"/>
          <w:w w:val="95"/>
          <w:sz w:val="30"/>
          <w:szCs w:val="30"/>
        </w:rPr>
        <w:t>ńczenie modlitwy.</w:t>
      </w:r>
    </w:p>
    <w:p w:rsidR="00C57520" w:rsidRDefault="00C57520" w:rsidP="009C053A">
      <w:pPr>
        <w:shd w:val="clear" w:color="auto" w:fill="FFFFFF"/>
        <w:spacing w:after="0" w:line="240" w:lineRule="auto"/>
        <w:ind w:left="10"/>
        <w:rPr>
          <w:rFonts w:ascii="Georgia" w:eastAsia="Times New Roman" w:hAnsi="Georgia" w:cs="Times New Roman"/>
          <w:color w:val="000000"/>
          <w:spacing w:val="-1"/>
          <w:w w:val="95"/>
          <w:sz w:val="30"/>
          <w:szCs w:val="30"/>
        </w:rPr>
      </w:pPr>
    </w:p>
    <w:p w:rsidR="006F7D09" w:rsidRPr="00743B48" w:rsidRDefault="00C57520" w:rsidP="006F7D09">
      <w:pPr>
        <w:shd w:val="clear" w:color="auto" w:fill="FFFFFF"/>
        <w:spacing w:after="0" w:line="360" w:lineRule="auto"/>
        <w:jc w:val="both"/>
        <w:rPr>
          <w:rFonts w:ascii="Times New Roman" w:hAnsi="Times New Roman" w:cs="Times New Roman"/>
          <w:sz w:val="32"/>
          <w:szCs w:val="32"/>
          <w:u w:val="single"/>
        </w:rPr>
      </w:pPr>
      <w:r w:rsidRPr="006F7D09">
        <w:rPr>
          <w:rFonts w:ascii="Times New Roman" w:eastAsia="Times New Roman" w:hAnsi="Times New Roman" w:cs="Times New Roman"/>
          <w:b/>
          <w:color w:val="000000"/>
          <w:spacing w:val="-1"/>
          <w:w w:val="95"/>
          <w:sz w:val="32"/>
          <w:szCs w:val="32"/>
        </w:rPr>
        <w:t xml:space="preserve">3. </w:t>
      </w:r>
      <w:r w:rsidR="006F7D09" w:rsidRPr="00743B48">
        <w:rPr>
          <w:rFonts w:ascii="Times New Roman" w:hAnsi="Times New Roman" w:cs="Times New Roman"/>
          <w:bCs/>
          <w:color w:val="000000"/>
          <w:spacing w:val="-10"/>
          <w:sz w:val="32"/>
          <w:szCs w:val="32"/>
          <w:u w:val="single"/>
        </w:rPr>
        <w:t>Zawiadomienie.</w:t>
      </w:r>
    </w:p>
    <w:p w:rsidR="006F7D09" w:rsidRPr="006F7D09" w:rsidRDefault="006F7D09" w:rsidP="006F7D09">
      <w:pPr>
        <w:shd w:val="clear" w:color="auto" w:fill="FFFFFF"/>
        <w:spacing w:after="0" w:line="360" w:lineRule="auto"/>
        <w:ind w:right="576"/>
        <w:jc w:val="both"/>
        <w:rPr>
          <w:rFonts w:ascii="Times New Roman" w:eastAsia="Times New Roman" w:hAnsi="Times New Roman" w:cs="Times New Roman"/>
          <w:bCs/>
          <w:color w:val="000000"/>
          <w:spacing w:val="-19"/>
          <w:sz w:val="32"/>
          <w:szCs w:val="32"/>
        </w:rPr>
      </w:pPr>
      <w:r w:rsidRPr="006F7D09">
        <w:rPr>
          <w:rFonts w:ascii="Times New Roman" w:hAnsi="Times New Roman" w:cs="Times New Roman"/>
          <w:color w:val="000000"/>
          <w:spacing w:val="-19"/>
          <w:sz w:val="32"/>
          <w:szCs w:val="32"/>
        </w:rPr>
        <w:t xml:space="preserve">Zebranie dla </w:t>
      </w:r>
      <w:r w:rsidRPr="006F7D09">
        <w:rPr>
          <w:rFonts w:ascii="Times New Roman" w:hAnsi="Times New Roman" w:cs="Times New Roman"/>
          <w:bCs/>
          <w:color w:val="000000"/>
          <w:spacing w:val="-19"/>
          <w:sz w:val="32"/>
          <w:szCs w:val="32"/>
        </w:rPr>
        <w:t>mieszka</w:t>
      </w:r>
      <w:r w:rsidRPr="006F7D09">
        <w:rPr>
          <w:rFonts w:ascii="Times New Roman" w:eastAsia="Times New Roman" w:hAnsi="Times New Roman" w:cs="Times New Roman"/>
          <w:bCs/>
          <w:color w:val="000000"/>
          <w:spacing w:val="-19"/>
          <w:sz w:val="32"/>
          <w:szCs w:val="32"/>
        </w:rPr>
        <w:t>ńców gminy</w:t>
      </w:r>
      <w:r>
        <w:rPr>
          <w:rFonts w:ascii="Times New Roman" w:eastAsia="Times New Roman" w:hAnsi="Times New Roman" w:cs="Times New Roman"/>
          <w:bCs/>
          <w:color w:val="000000"/>
          <w:spacing w:val="-19"/>
          <w:sz w:val="32"/>
          <w:szCs w:val="32"/>
        </w:rPr>
        <w:t xml:space="preserve"> </w:t>
      </w:r>
      <w:r w:rsidRPr="006F7D09">
        <w:rPr>
          <w:rFonts w:ascii="Times New Roman" w:eastAsia="Times New Roman" w:hAnsi="Times New Roman" w:cs="Times New Roman"/>
          <w:bCs/>
          <w:color w:val="000000"/>
          <w:spacing w:val="-19"/>
          <w:sz w:val="32"/>
          <w:szCs w:val="32"/>
        </w:rPr>
        <w:t>Janów Podlaski</w:t>
      </w:r>
      <w:r>
        <w:rPr>
          <w:rFonts w:ascii="Times New Roman" w:eastAsia="Times New Roman" w:hAnsi="Times New Roman" w:cs="Times New Roman"/>
          <w:bCs/>
          <w:color w:val="000000"/>
          <w:spacing w:val="-19"/>
          <w:sz w:val="32"/>
          <w:szCs w:val="32"/>
        </w:rPr>
        <w:t>.</w:t>
      </w:r>
    </w:p>
    <w:p w:rsidR="006F7D09" w:rsidRDefault="006F7D09" w:rsidP="006F7D09">
      <w:pPr>
        <w:shd w:val="clear" w:color="auto" w:fill="FFFFFF"/>
        <w:spacing w:after="0" w:line="360" w:lineRule="auto"/>
        <w:ind w:right="576"/>
        <w:jc w:val="both"/>
        <w:rPr>
          <w:rFonts w:ascii="Times New Roman" w:eastAsia="Times New Roman" w:hAnsi="Times New Roman" w:cs="Times New Roman"/>
          <w:b/>
          <w:bCs/>
          <w:color w:val="000000"/>
          <w:spacing w:val="-10"/>
          <w:sz w:val="32"/>
          <w:szCs w:val="32"/>
        </w:rPr>
      </w:pPr>
      <w:r w:rsidRPr="006F7D09">
        <w:rPr>
          <w:rFonts w:ascii="Times New Roman" w:eastAsia="Times New Roman" w:hAnsi="Times New Roman" w:cs="Times New Roman"/>
          <w:color w:val="000000"/>
          <w:spacing w:val="-10"/>
          <w:sz w:val="32"/>
          <w:szCs w:val="32"/>
          <w:u w:val="single"/>
        </w:rPr>
        <w:t>Miejsce zebrania:</w:t>
      </w:r>
      <w:r w:rsidRPr="006F7D09">
        <w:rPr>
          <w:rFonts w:ascii="Times New Roman" w:eastAsia="Times New Roman" w:hAnsi="Times New Roman" w:cs="Times New Roman"/>
          <w:color w:val="000000"/>
          <w:spacing w:val="-10"/>
          <w:sz w:val="32"/>
          <w:szCs w:val="32"/>
        </w:rPr>
        <w:t xml:space="preserve"> </w:t>
      </w:r>
      <w:r w:rsidRPr="006F7D09">
        <w:rPr>
          <w:rFonts w:ascii="Times New Roman" w:eastAsia="Times New Roman" w:hAnsi="Times New Roman" w:cs="Times New Roman"/>
          <w:bCs/>
          <w:i/>
          <w:color w:val="000000"/>
          <w:spacing w:val="-10"/>
          <w:sz w:val="32"/>
          <w:szCs w:val="32"/>
        </w:rPr>
        <w:t>Gminny Ośrodek Kultury -Janów Podlaski</w:t>
      </w:r>
      <w:r w:rsidRPr="006F7D09">
        <w:rPr>
          <w:rFonts w:ascii="Times New Roman" w:eastAsia="Times New Roman" w:hAnsi="Times New Roman" w:cs="Times New Roman"/>
          <w:b/>
          <w:bCs/>
          <w:color w:val="000000"/>
          <w:spacing w:val="-10"/>
          <w:sz w:val="32"/>
          <w:szCs w:val="32"/>
        </w:rPr>
        <w:t xml:space="preserve"> </w:t>
      </w:r>
    </w:p>
    <w:p w:rsidR="006F7D09" w:rsidRPr="006F7D09" w:rsidRDefault="006F7D09" w:rsidP="006F7D09">
      <w:pPr>
        <w:shd w:val="clear" w:color="auto" w:fill="FFFFFF"/>
        <w:spacing w:after="0" w:line="360" w:lineRule="auto"/>
        <w:ind w:right="576"/>
        <w:jc w:val="both"/>
        <w:rPr>
          <w:rFonts w:ascii="Times New Roman" w:hAnsi="Times New Roman" w:cs="Times New Roman"/>
          <w:i/>
          <w:sz w:val="32"/>
          <w:szCs w:val="32"/>
        </w:rPr>
      </w:pPr>
      <w:r w:rsidRPr="006F7D09">
        <w:rPr>
          <w:rFonts w:ascii="Times New Roman" w:eastAsia="Times New Roman" w:hAnsi="Times New Roman" w:cs="Times New Roman"/>
          <w:color w:val="000000"/>
          <w:spacing w:val="-11"/>
          <w:sz w:val="32"/>
          <w:szCs w:val="32"/>
          <w:u w:val="single"/>
        </w:rPr>
        <w:t>Termin zebrania:</w:t>
      </w:r>
      <w:r w:rsidRPr="006F7D09">
        <w:rPr>
          <w:rFonts w:ascii="Times New Roman" w:eastAsia="Times New Roman" w:hAnsi="Times New Roman" w:cs="Times New Roman"/>
          <w:color w:val="000000"/>
          <w:spacing w:val="-11"/>
          <w:sz w:val="32"/>
          <w:szCs w:val="32"/>
        </w:rPr>
        <w:t xml:space="preserve"> </w:t>
      </w:r>
      <w:r w:rsidRPr="006F7D09">
        <w:rPr>
          <w:rFonts w:ascii="Times New Roman" w:eastAsia="Times New Roman" w:hAnsi="Times New Roman" w:cs="Times New Roman"/>
          <w:bCs/>
          <w:i/>
          <w:color w:val="000000"/>
          <w:spacing w:val="-11"/>
          <w:sz w:val="32"/>
          <w:szCs w:val="32"/>
        </w:rPr>
        <w:t>Środa 23 Luty, godz. 17.00</w:t>
      </w:r>
    </w:p>
    <w:p w:rsidR="00743B48" w:rsidRDefault="006F7D09" w:rsidP="00743B48">
      <w:pPr>
        <w:shd w:val="clear" w:color="auto" w:fill="FFFFFF"/>
        <w:spacing w:after="0" w:line="360" w:lineRule="auto"/>
        <w:ind w:left="10" w:firstLine="698"/>
        <w:jc w:val="both"/>
        <w:rPr>
          <w:rFonts w:ascii="Times New Roman" w:eastAsia="Times New Roman" w:hAnsi="Times New Roman" w:cs="Times New Roman"/>
          <w:color w:val="000000"/>
          <w:w w:val="92"/>
          <w:sz w:val="32"/>
          <w:szCs w:val="32"/>
        </w:rPr>
      </w:pPr>
      <w:r w:rsidRPr="006F7D09">
        <w:rPr>
          <w:rFonts w:ascii="Times New Roman" w:hAnsi="Times New Roman" w:cs="Times New Roman"/>
          <w:color w:val="000000"/>
          <w:w w:val="92"/>
          <w:sz w:val="32"/>
          <w:szCs w:val="32"/>
        </w:rPr>
        <w:t>Zebranie b</w:t>
      </w:r>
      <w:r w:rsidRPr="006F7D09">
        <w:rPr>
          <w:rFonts w:ascii="Times New Roman" w:eastAsia="Times New Roman" w:hAnsi="Times New Roman" w:cs="Times New Roman"/>
          <w:color w:val="000000"/>
          <w:w w:val="92"/>
          <w:sz w:val="32"/>
          <w:szCs w:val="32"/>
        </w:rPr>
        <w:t xml:space="preserve">ędzie dotyczyło uchwały </w:t>
      </w:r>
      <w:proofErr w:type="spellStart"/>
      <w:r w:rsidRPr="006F7D09">
        <w:rPr>
          <w:rFonts w:ascii="Times New Roman" w:eastAsia="Times New Roman" w:hAnsi="Times New Roman" w:cs="Times New Roman"/>
          <w:color w:val="000000"/>
          <w:w w:val="92"/>
          <w:sz w:val="32"/>
          <w:szCs w:val="32"/>
        </w:rPr>
        <w:t>antysmogowej</w:t>
      </w:r>
      <w:proofErr w:type="spellEnd"/>
      <w:r w:rsidRPr="006F7D09">
        <w:rPr>
          <w:rFonts w:ascii="Times New Roman" w:eastAsia="Times New Roman" w:hAnsi="Times New Roman" w:cs="Times New Roman"/>
          <w:color w:val="000000"/>
          <w:w w:val="92"/>
          <w:sz w:val="32"/>
          <w:szCs w:val="32"/>
        </w:rPr>
        <w:t xml:space="preserve"> (obowiązek wymiany kotłów na </w:t>
      </w:r>
      <w:r w:rsidRPr="006F7D09">
        <w:rPr>
          <w:rFonts w:ascii="Times New Roman" w:eastAsia="Times New Roman" w:hAnsi="Times New Roman" w:cs="Times New Roman"/>
          <w:color w:val="000000"/>
          <w:w w:val="90"/>
          <w:sz w:val="32"/>
          <w:szCs w:val="32"/>
        </w:rPr>
        <w:t xml:space="preserve">ekologiczne), drastycznych podwyżek cen opału i prądu oraz zmian zasad rozliczania </w:t>
      </w:r>
      <w:r w:rsidRPr="006F7D09">
        <w:rPr>
          <w:rFonts w:ascii="Times New Roman" w:eastAsia="Times New Roman" w:hAnsi="Times New Roman" w:cs="Times New Roman"/>
          <w:color w:val="000000"/>
          <w:w w:val="92"/>
          <w:sz w:val="32"/>
          <w:szCs w:val="32"/>
        </w:rPr>
        <w:t xml:space="preserve">nadwyżek z przydomowych elektrowni słonecznych z zakładem energetycznym. </w:t>
      </w:r>
    </w:p>
    <w:p w:rsidR="006F7D09" w:rsidRPr="006F7D09" w:rsidRDefault="006F7D09" w:rsidP="00743B48">
      <w:pPr>
        <w:shd w:val="clear" w:color="auto" w:fill="FFFFFF"/>
        <w:spacing w:after="0" w:line="360" w:lineRule="auto"/>
        <w:ind w:left="10" w:firstLine="698"/>
        <w:jc w:val="both"/>
        <w:rPr>
          <w:rFonts w:ascii="Times New Roman" w:hAnsi="Times New Roman" w:cs="Times New Roman"/>
          <w:sz w:val="32"/>
          <w:szCs w:val="32"/>
        </w:rPr>
      </w:pPr>
      <w:r w:rsidRPr="006F7D09">
        <w:rPr>
          <w:rFonts w:ascii="Times New Roman" w:eastAsia="Times New Roman" w:hAnsi="Times New Roman" w:cs="Times New Roman"/>
          <w:color w:val="000000"/>
          <w:w w:val="90"/>
          <w:sz w:val="32"/>
          <w:szCs w:val="32"/>
        </w:rPr>
        <w:t xml:space="preserve">Poruszona będzie także kwestia komu i w jakim zakresie będą przysługiwały </w:t>
      </w:r>
      <w:r w:rsidRPr="006F7D09">
        <w:rPr>
          <w:rFonts w:ascii="Times New Roman" w:eastAsia="Times New Roman" w:hAnsi="Times New Roman" w:cs="Times New Roman"/>
          <w:color w:val="000000"/>
          <w:w w:val="92"/>
          <w:sz w:val="32"/>
          <w:szCs w:val="32"/>
        </w:rPr>
        <w:t>dofinansowania i ulgi na ten cel.</w:t>
      </w:r>
    </w:p>
    <w:p w:rsidR="006F7D09" w:rsidRDefault="006F7D09" w:rsidP="005B4012">
      <w:pPr>
        <w:shd w:val="clear" w:color="auto" w:fill="FFFFFF"/>
        <w:spacing w:after="0" w:line="360" w:lineRule="auto"/>
        <w:ind w:left="11" w:right="1729"/>
        <w:jc w:val="both"/>
        <w:rPr>
          <w:rFonts w:ascii="Times New Roman" w:eastAsia="Times New Roman" w:hAnsi="Times New Roman" w:cs="Times New Roman"/>
          <w:color w:val="000000"/>
          <w:spacing w:val="-3"/>
          <w:w w:val="96"/>
          <w:sz w:val="32"/>
          <w:szCs w:val="32"/>
        </w:rPr>
      </w:pPr>
      <w:r w:rsidRPr="006F7D09">
        <w:rPr>
          <w:rFonts w:ascii="Times New Roman" w:hAnsi="Times New Roman" w:cs="Times New Roman"/>
          <w:color w:val="000000"/>
          <w:w w:val="92"/>
          <w:sz w:val="32"/>
          <w:szCs w:val="32"/>
        </w:rPr>
        <w:t>Mo</w:t>
      </w:r>
      <w:r w:rsidRPr="006F7D09">
        <w:rPr>
          <w:rFonts w:ascii="Times New Roman" w:eastAsia="Times New Roman" w:hAnsi="Times New Roman" w:cs="Times New Roman"/>
          <w:color w:val="000000"/>
          <w:w w:val="92"/>
          <w:sz w:val="32"/>
          <w:szCs w:val="32"/>
        </w:rPr>
        <w:t xml:space="preserve">żliwość zrealizowania inwestycji bez żadnego wkładu własnego. </w:t>
      </w:r>
      <w:r w:rsidRPr="006F7D09">
        <w:rPr>
          <w:rFonts w:ascii="Times New Roman" w:eastAsia="Times New Roman" w:hAnsi="Times New Roman" w:cs="Times New Roman"/>
          <w:color w:val="000000"/>
          <w:spacing w:val="-1"/>
          <w:w w:val="94"/>
          <w:sz w:val="32"/>
          <w:szCs w:val="32"/>
        </w:rPr>
        <w:t xml:space="preserve">Numer kontaktowy 534-665-774 </w:t>
      </w:r>
      <w:r w:rsidRPr="006F7D09">
        <w:rPr>
          <w:rFonts w:ascii="Times New Roman" w:eastAsia="Times New Roman" w:hAnsi="Times New Roman" w:cs="Times New Roman"/>
          <w:bCs/>
          <w:color w:val="000000"/>
          <w:spacing w:val="-3"/>
          <w:w w:val="96"/>
          <w:sz w:val="32"/>
          <w:szCs w:val="32"/>
        </w:rPr>
        <w:t>Organizator:</w:t>
      </w:r>
      <w:r w:rsidRPr="006F7D09">
        <w:rPr>
          <w:rFonts w:ascii="Times New Roman" w:eastAsia="Times New Roman" w:hAnsi="Times New Roman" w:cs="Times New Roman"/>
          <w:b/>
          <w:bCs/>
          <w:color w:val="000000"/>
          <w:spacing w:val="-3"/>
          <w:w w:val="96"/>
          <w:sz w:val="32"/>
          <w:szCs w:val="32"/>
        </w:rPr>
        <w:t xml:space="preserve"> </w:t>
      </w:r>
      <w:hyperlink r:id="rId5" w:history="1">
        <w:r w:rsidR="00743B48" w:rsidRPr="009938C9">
          <w:rPr>
            <w:rStyle w:val="Hipercze"/>
            <w:rFonts w:ascii="Times New Roman" w:eastAsia="Times New Roman" w:hAnsi="Times New Roman" w:cs="Times New Roman"/>
            <w:spacing w:val="-3"/>
            <w:w w:val="96"/>
            <w:sz w:val="32"/>
            <w:szCs w:val="32"/>
          </w:rPr>
          <w:t>www.4-eco.pl</w:t>
        </w:r>
      </w:hyperlink>
    </w:p>
    <w:p w:rsidR="00743B48" w:rsidRPr="006F7D09" w:rsidRDefault="00743B48" w:rsidP="005B4012">
      <w:pPr>
        <w:shd w:val="clear" w:color="auto" w:fill="FFFFFF"/>
        <w:spacing w:after="0" w:line="240" w:lineRule="auto"/>
        <w:ind w:left="10" w:right="1728"/>
        <w:jc w:val="both"/>
        <w:rPr>
          <w:rFonts w:ascii="Times New Roman" w:hAnsi="Times New Roman" w:cs="Times New Roman"/>
          <w:sz w:val="32"/>
          <w:szCs w:val="32"/>
        </w:rPr>
      </w:pPr>
    </w:p>
    <w:p w:rsidR="00892974" w:rsidRDefault="00743B48" w:rsidP="005B4012">
      <w:pPr>
        <w:pStyle w:val="Tekstpodstawowywcity"/>
        <w:spacing w:after="0"/>
        <w:ind w:left="0"/>
        <w:rPr>
          <w:sz w:val="32"/>
          <w:szCs w:val="32"/>
        </w:rPr>
      </w:pPr>
      <w:r>
        <w:rPr>
          <w:sz w:val="32"/>
          <w:szCs w:val="32"/>
        </w:rPr>
        <w:t>4</w:t>
      </w:r>
      <w:r w:rsidR="00892974" w:rsidRPr="005D563A">
        <w:rPr>
          <w:sz w:val="32"/>
          <w:szCs w:val="32"/>
        </w:rPr>
        <w:t>.</w:t>
      </w:r>
      <w:r>
        <w:rPr>
          <w:sz w:val="32"/>
          <w:szCs w:val="32"/>
        </w:rPr>
        <w:t xml:space="preserve"> </w:t>
      </w:r>
      <w:r w:rsidR="00892974" w:rsidRPr="005D563A">
        <w:rPr>
          <w:sz w:val="32"/>
          <w:szCs w:val="32"/>
        </w:rPr>
        <w:t>Bóg zapłać za ofiary na kościół:</w:t>
      </w:r>
      <w:r w:rsidR="00A41B52">
        <w:rPr>
          <w:sz w:val="32"/>
          <w:szCs w:val="32"/>
        </w:rPr>
        <w:t xml:space="preserve"> bezimiennie z Ostrowa – 100zł. </w:t>
      </w:r>
    </w:p>
    <w:p w:rsidR="00B47C93" w:rsidRDefault="00B47C93" w:rsidP="009C053A">
      <w:pPr>
        <w:spacing w:after="0" w:line="360" w:lineRule="auto"/>
      </w:pPr>
    </w:p>
    <w:sectPr w:rsidR="00B47C93" w:rsidSect="008C1C4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kawoszeh">
    <w:altName w:val="Times New Roman"/>
    <w:charset w:val="EE"/>
    <w:family w:val="auto"/>
    <w:pitch w:val="variable"/>
    <w:sig w:usb0="00000001" w:usb1="50000002" w:usb2="00000000" w:usb3="00000000" w:csb0="00000093" w:csb1="00000000"/>
  </w:font>
  <w:font w:name="Georgia">
    <w:panose1 w:val="020405020504050203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1C41"/>
    <w:rsid w:val="0004118C"/>
    <w:rsid w:val="001354B5"/>
    <w:rsid w:val="001D3749"/>
    <w:rsid w:val="003C4C8F"/>
    <w:rsid w:val="003D038A"/>
    <w:rsid w:val="004445A7"/>
    <w:rsid w:val="004A22C2"/>
    <w:rsid w:val="005B4012"/>
    <w:rsid w:val="006040CB"/>
    <w:rsid w:val="006310A4"/>
    <w:rsid w:val="006F7D09"/>
    <w:rsid w:val="00743B48"/>
    <w:rsid w:val="007C059E"/>
    <w:rsid w:val="00892974"/>
    <w:rsid w:val="008C1C41"/>
    <w:rsid w:val="008F4C4A"/>
    <w:rsid w:val="00910806"/>
    <w:rsid w:val="00912A44"/>
    <w:rsid w:val="009C053A"/>
    <w:rsid w:val="009D7162"/>
    <w:rsid w:val="00A41B52"/>
    <w:rsid w:val="00AB1314"/>
    <w:rsid w:val="00B47C93"/>
    <w:rsid w:val="00C23C8E"/>
    <w:rsid w:val="00C57520"/>
    <w:rsid w:val="00CA0E43"/>
    <w:rsid w:val="00CA60F5"/>
    <w:rsid w:val="00CB1E16"/>
    <w:rsid w:val="00DA6297"/>
    <w:rsid w:val="00DD447A"/>
    <w:rsid w:val="00DD6583"/>
    <w:rsid w:val="00E00D9F"/>
    <w:rsid w:val="00EE2FF7"/>
    <w:rsid w:val="00F732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C41"/>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1C4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8C1C41"/>
    <w:rPr>
      <w:rFonts w:ascii="Times New Roman" w:eastAsia="Times New Roman" w:hAnsi="Times New Roman" w:cs="Times New Roman"/>
      <w:sz w:val="24"/>
      <w:szCs w:val="24"/>
      <w:lang w:eastAsia="pl-PL"/>
    </w:rPr>
  </w:style>
  <w:style w:type="paragraph" w:styleId="Bezodstpw">
    <w:name w:val="No Spacing"/>
    <w:basedOn w:val="Normalny"/>
    <w:uiPriority w:val="1"/>
    <w:qFormat/>
    <w:rsid w:val="008C1C41"/>
    <w:pPr>
      <w:spacing w:after="0" w:line="240" w:lineRule="auto"/>
    </w:pPr>
    <w:rPr>
      <w:rFonts w:ascii="Calibri" w:eastAsia="Times New Roman" w:hAnsi="Calibri" w:cs="Times New Roman"/>
      <w:lang w:val="en-US" w:bidi="en-US"/>
    </w:rPr>
  </w:style>
  <w:style w:type="table" w:styleId="Tabela-Siatka">
    <w:name w:val="Table Grid"/>
    <w:basedOn w:val="Standardowy"/>
    <w:uiPriority w:val="59"/>
    <w:rsid w:val="008C1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354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54B5"/>
    <w:rPr>
      <w:rFonts w:ascii="Tahoma" w:hAnsi="Tahoma" w:cs="Tahoma"/>
      <w:sz w:val="16"/>
      <w:szCs w:val="16"/>
    </w:rPr>
  </w:style>
  <w:style w:type="paragraph" w:styleId="NormalnyWeb">
    <w:name w:val="Normal (Web)"/>
    <w:basedOn w:val="Normalny"/>
    <w:uiPriority w:val="99"/>
    <w:unhideWhenUsed/>
    <w:rsid w:val="001354B5"/>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43B4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3736247">
      <w:bodyDiv w:val="1"/>
      <w:marLeft w:val="0"/>
      <w:marRight w:val="0"/>
      <w:marTop w:val="0"/>
      <w:marBottom w:val="0"/>
      <w:divBdr>
        <w:top w:val="none" w:sz="0" w:space="0" w:color="auto"/>
        <w:left w:val="none" w:sz="0" w:space="0" w:color="auto"/>
        <w:bottom w:val="none" w:sz="0" w:space="0" w:color="auto"/>
        <w:right w:val="none" w:sz="0" w:space="0" w:color="auto"/>
      </w:divBdr>
    </w:div>
    <w:div w:id="306132360">
      <w:bodyDiv w:val="1"/>
      <w:marLeft w:val="0"/>
      <w:marRight w:val="0"/>
      <w:marTop w:val="0"/>
      <w:marBottom w:val="0"/>
      <w:divBdr>
        <w:top w:val="none" w:sz="0" w:space="0" w:color="auto"/>
        <w:left w:val="none" w:sz="0" w:space="0" w:color="auto"/>
        <w:bottom w:val="none" w:sz="0" w:space="0" w:color="auto"/>
        <w:right w:val="none" w:sz="0" w:space="0" w:color="auto"/>
      </w:divBdr>
    </w:div>
    <w:div w:id="775440196">
      <w:bodyDiv w:val="1"/>
      <w:marLeft w:val="0"/>
      <w:marRight w:val="0"/>
      <w:marTop w:val="0"/>
      <w:marBottom w:val="0"/>
      <w:divBdr>
        <w:top w:val="none" w:sz="0" w:space="0" w:color="auto"/>
        <w:left w:val="none" w:sz="0" w:space="0" w:color="auto"/>
        <w:bottom w:val="none" w:sz="0" w:space="0" w:color="auto"/>
        <w:right w:val="none" w:sz="0" w:space="0" w:color="auto"/>
      </w:divBdr>
    </w:div>
    <w:div w:id="1003044762">
      <w:bodyDiv w:val="1"/>
      <w:marLeft w:val="0"/>
      <w:marRight w:val="0"/>
      <w:marTop w:val="0"/>
      <w:marBottom w:val="0"/>
      <w:divBdr>
        <w:top w:val="none" w:sz="0" w:space="0" w:color="auto"/>
        <w:left w:val="none" w:sz="0" w:space="0" w:color="auto"/>
        <w:bottom w:val="none" w:sz="0" w:space="0" w:color="auto"/>
        <w:right w:val="none" w:sz="0" w:space="0" w:color="auto"/>
      </w:divBdr>
    </w:div>
    <w:div w:id="17580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eco.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830</Words>
  <Characters>4981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USER</cp:lastModifiedBy>
  <cp:revision>33</cp:revision>
  <cp:lastPrinted>2002-01-01T00:26:00Z</cp:lastPrinted>
  <dcterms:created xsi:type="dcterms:W3CDTF">2022-02-10T08:29:00Z</dcterms:created>
  <dcterms:modified xsi:type="dcterms:W3CDTF">2002-01-01T00:42:00Z</dcterms:modified>
</cp:coreProperties>
</file>