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43A1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43A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043A1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A14F2" w:rsidRPr="009B048B" w:rsidRDefault="009B048B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  <w:r w:rsidRPr="009B048B">
        <w:rPr>
          <w:rStyle w:val="Pogrubienie"/>
          <w:rFonts w:ascii="Arial" w:hAnsi="Arial" w:cs="Arial"/>
          <w:sz w:val="21"/>
          <w:szCs w:val="21"/>
        </w:rPr>
        <w:t xml:space="preserve">Do zawarcia sakramentu małżeństwa przygotowuje się: </w:t>
      </w:r>
      <w:r w:rsidR="00670283">
        <w:rPr>
          <w:rStyle w:val="Pogrubienie"/>
          <w:rFonts w:ascii="Arial" w:hAnsi="Arial" w:cs="Arial"/>
          <w:sz w:val="21"/>
          <w:szCs w:val="21"/>
        </w:rPr>
        <w:t xml:space="preserve">Konrad Krzysztof Talarowski, kaw., zam. w Lublinie par. św. Jana Pawła II oraz Magdalena Dagmara Jakubiuk panna, zam. w par. NNMP w Białej Podlaskiej, a pochodząca z par. tutejszej – Zapowiedź </w:t>
      </w:r>
      <w:r w:rsidR="00043A19">
        <w:rPr>
          <w:rStyle w:val="Pogrubienie"/>
          <w:rFonts w:ascii="Arial" w:hAnsi="Arial" w:cs="Arial"/>
          <w:sz w:val="21"/>
          <w:szCs w:val="21"/>
        </w:rPr>
        <w:t>2</w:t>
      </w:r>
      <w:r w:rsidR="00670283">
        <w:rPr>
          <w:rStyle w:val="Pogrubienie"/>
          <w:rFonts w:ascii="Arial" w:hAnsi="Arial" w:cs="Arial"/>
          <w:sz w:val="21"/>
          <w:szCs w:val="21"/>
        </w:rPr>
        <w:t xml:space="preserve">. </w:t>
      </w:r>
      <w:r w:rsidR="00031137">
        <w:rPr>
          <w:rStyle w:val="Pogrubienie"/>
          <w:rFonts w:ascii="Arial" w:hAnsi="Arial" w:cs="Arial"/>
          <w:sz w:val="21"/>
          <w:szCs w:val="21"/>
        </w:rPr>
        <w:t xml:space="preserve">Waldemar Kopiec oraz Marlena Kopiec, cywilnie związani, oboje z par. tutejszej – Zapowiedź 1. Sebastian </w:t>
      </w:r>
      <w:proofErr w:type="spellStart"/>
      <w:r w:rsidR="00031137">
        <w:rPr>
          <w:rStyle w:val="Pogrubienie"/>
          <w:rFonts w:ascii="Arial" w:hAnsi="Arial" w:cs="Arial"/>
          <w:sz w:val="21"/>
          <w:szCs w:val="21"/>
        </w:rPr>
        <w:t>Koszot</w:t>
      </w:r>
      <w:proofErr w:type="spellEnd"/>
      <w:r w:rsidR="00031137">
        <w:rPr>
          <w:rStyle w:val="Pogrubienie"/>
          <w:rFonts w:ascii="Arial" w:hAnsi="Arial" w:cs="Arial"/>
          <w:sz w:val="21"/>
          <w:szCs w:val="21"/>
        </w:rPr>
        <w:t xml:space="preserve">, kaw. zam. w Żukowie, par. MB Kodeńskiej oraz Beata </w:t>
      </w:r>
      <w:proofErr w:type="spellStart"/>
      <w:r w:rsidR="00031137">
        <w:rPr>
          <w:rStyle w:val="Pogrubienie"/>
          <w:rFonts w:ascii="Arial" w:hAnsi="Arial" w:cs="Arial"/>
          <w:sz w:val="21"/>
          <w:szCs w:val="21"/>
        </w:rPr>
        <w:t>Łazeba</w:t>
      </w:r>
      <w:proofErr w:type="spellEnd"/>
      <w:r w:rsidR="00031137">
        <w:rPr>
          <w:rStyle w:val="Pogrubienie"/>
          <w:rFonts w:ascii="Arial" w:hAnsi="Arial" w:cs="Arial"/>
          <w:sz w:val="21"/>
          <w:szCs w:val="21"/>
        </w:rPr>
        <w:t xml:space="preserve">, panna zam. w par. Bożego Miłosierdzia w Grodzisku Mazowieckim, a pochodząca z par. tutejszej – Zapowiedź 1. </w:t>
      </w:r>
      <w:r w:rsidR="00636D91">
        <w:rPr>
          <w:rStyle w:val="Pogrubienie"/>
          <w:rFonts w:ascii="Arial" w:hAnsi="Arial" w:cs="Arial"/>
          <w:sz w:val="21"/>
          <w:szCs w:val="21"/>
        </w:rPr>
        <w:t>Krzysztof Bucki, kaw. zam. w Białej Podlaskiej par. NNMP, a pochodzący z Konstantynowa oraz Liliana Boś, panna zam. w Białej Podlaskiej, par. NNMP w Białej Podlaskiej, a pochodząca z par. tutejszej – Zapowiedź 1.</w:t>
      </w:r>
    </w:p>
    <w:p w:rsidR="001A14F2" w:rsidRDefault="001A14F2" w:rsidP="00E21A2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333333"/>
          <w:sz w:val="21"/>
          <w:szCs w:val="21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D20848" w:rsidRPr="00D20848" w:rsidRDefault="00D20848" w:rsidP="00D208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J 14, 15-16. 23b-26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Style w:val="Uwydatnienie"/>
          <w:rFonts w:ascii="Arial" w:hAnsi="Arial" w:cs="Arial"/>
          <w:sz w:val="21"/>
          <w:szCs w:val="21"/>
        </w:rPr>
        <w:t>Duch Święty was wszystkiego nauczy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Słowa Ewangelii według Świętego Jana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Jezus powiedział do swoich uczniów:</w:t>
      </w:r>
      <w:r w:rsidRPr="00043A19">
        <w:rPr>
          <w:rFonts w:ascii="Arial" w:hAnsi="Arial" w:cs="Arial"/>
          <w:sz w:val="21"/>
          <w:szCs w:val="21"/>
        </w:rPr>
        <w:br/>
        <w:t>«Jeżeli Mnie miłujecie, będziecie zachowywać moje przykazania. Ja zaś będę prosił Ojca, a innego Parakleta da wam, aby z wami był na zawsze.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Jeśli Mnie kto miłuje, będzie zachowywał moją naukę, a Ojciec mój umiłuje go i przyjdziemy do niego, i mieszkanie u niego uczynimy. Kto nie miłuje Mnie, ten nie zachowuje słów moich. A nauka, którą słyszycie, nie jest moja, ale Tego, który Mnie posłał, Ojca.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To wam powiedziałem, przebywając wśród was. A  Paraklet, Duch Święty, którego Ojciec pośle w moim imieniu, On was wszystkiego nauczy i przypomni wam wszystko, co Ja wam powiedziałem».</w:t>
      </w:r>
    </w:p>
    <w:p w:rsidR="00043A19" w:rsidRPr="00043A19" w:rsidRDefault="00043A19" w:rsidP="00043A1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043A19">
        <w:rPr>
          <w:rFonts w:ascii="Arial" w:hAnsi="Arial" w:cs="Arial"/>
          <w:sz w:val="21"/>
          <w:szCs w:val="21"/>
        </w:rPr>
        <w:t>Oto słowo Pańskie.</w:t>
      </w:r>
    </w:p>
    <w:p w:rsidR="00B561BA" w:rsidRDefault="00B561BA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43A19" w:rsidRDefault="00043A19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43A19" w:rsidRPr="00E21A21" w:rsidRDefault="00043A19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06 czerwca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043A1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Zbigniewa, Stanisława, zm. z rodz. Zdanowskich.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3A19" w:rsidRPr="00D6781A" w:rsidTr="00043A19">
        <w:trPr>
          <w:trHeight w:val="37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A19" w:rsidRPr="00D6781A" w:rsidRDefault="00043A19" w:rsidP="00043A1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A19" w:rsidRPr="00D6781A" w:rsidRDefault="00043A19" w:rsidP="00043A1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1.+Wiesława, Eugeniusza, Czesławę, zm. z rodz. Rogalskich</w:t>
            </w:r>
            <w:r w:rsidR="00636D91">
              <w:rPr>
                <w:rFonts w:ascii="Times New Roman" w:hAnsi="Times New Roman"/>
                <w:b/>
                <w:sz w:val="26"/>
                <w:szCs w:val="26"/>
              </w:rPr>
              <w:t xml:space="preserve"> i Kruków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2.+Bolesława (4r.), Reginę, zm. z rodz.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Bożemójów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i Kamińskich – of. Zdzisław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Bożemój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Radosława Saka (9dz)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D208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625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Jana(r.), Kazimierę Harasim, Teklę,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Oksenię</w:t>
            </w:r>
            <w:proofErr w:type="spellEnd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Plażuków</w:t>
            </w:r>
            <w:proofErr w:type="spellEnd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– of. Teresa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Plażuk</w:t>
            </w:r>
            <w:proofErr w:type="spellEnd"/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86462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+Józefa Romaniuka –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07 czerwca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043A1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Nowenna do św. Antoniego dzień IX</w:t>
            </w:r>
          </w:p>
        </w:tc>
      </w:tr>
      <w:tr w:rsidR="003C5244" w:rsidRPr="00D6781A" w:rsidTr="001E3E37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244" w:rsidRPr="00D6781A" w:rsidRDefault="00043A19" w:rsidP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3C5244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C5244" w:rsidRPr="00D678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A19" w:rsidRPr="00D6781A" w:rsidRDefault="00962BE0" w:rsidP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+Józefa Romaniuka –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962BE0" w:rsidRPr="00D6781A" w:rsidRDefault="00043A19" w:rsidP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2. +Mirosława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Sijka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(9dz.) – of. żona</w:t>
            </w:r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Za parafian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035DC" w:rsidRPr="00D6781A" w:rsidRDefault="007035D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2.+Jerzego Michałowskiego (9dz.)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>. w 50 r. ślubu Ireny i Zygmunta Stanisławek z prośbą o zdrowie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, Boże bł., opiekę MB na każdy dzień – of. dzieci.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D6781A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Józefa Romaniuka –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O zdrowie, Boże bł., potrzebne łaski. 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</w:p>
          <w:p w:rsidR="00864625" w:rsidRPr="00D6781A" w:rsidRDefault="0086462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Ryszarda Moczulskiego (1r.), - of. żona z rodziną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8C1C41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+Lucynę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Hordejuk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 z Janowa</w:t>
            </w:r>
          </w:p>
        </w:tc>
      </w:tr>
      <w:tr w:rsidR="008C1C41" w:rsidRPr="00D6781A" w:rsidTr="008C1C41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Jerzego Rogoźnickiego – of. żona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+Józefa Romaniuka –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BF7C6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BF7C6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C65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Mariana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Brojka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(2r.), Władysława, Antoniego, Tomasza, Adama – of. rodzina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17545" w:rsidRPr="00D6781A" w:rsidRDefault="00817545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BF7C6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+Józefa Romaniuka –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BF7C6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290469" w:rsidP="00BF7C6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+Mariana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Matwiejuka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(11r.) – of. rodzina. 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D6781A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D6781A">
        <w:trPr>
          <w:trHeight w:val="66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9CA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70B32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Kazimierza Wasiluka, Jadwigę Mielniczuk (30r.), Antoninę Wasiluk (29r.), Tadeusza Mielniczuka (11r.), - of. rodzina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A87FE6" w:rsidRPr="00D6781A" w:rsidRDefault="00A87FE6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D6781A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+Jadwigę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Mirończuk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( 23r.) – of. rodzina. </w:t>
            </w:r>
          </w:p>
        </w:tc>
      </w:tr>
      <w:tr w:rsidR="008C1C41" w:rsidRPr="00D6781A" w:rsidTr="00D6781A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EF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 Józefa Romaniuka – </w:t>
            </w:r>
            <w:proofErr w:type="spellStart"/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D6781A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D6781A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BF5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E66A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+Pawła, Krzysztofa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, Mariannę, Stanisława, Stanisława, Halinę, zm. z rodz. 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Laszuków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Litwiniuków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– of. Marianna </w:t>
            </w:r>
            <w:proofErr w:type="spellStart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Tychmanowicz</w:t>
            </w:r>
            <w:proofErr w:type="spellEnd"/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170BF5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2.+ Józefa Romaniuka –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E66A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D6781A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1F5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+Łukasza Zielińskiego (11r.)</w:t>
            </w:r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>, Kazimierza, Marię – of. rodzina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56530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3243F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338C7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O Boże bł., zdrowie i opiekę MB dla sióstr z KRK z Cieleśnicy, a zmarłym siostrom dar życia wiecznego – </w:t>
            </w:r>
            <w:proofErr w:type="spellStart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Helena </w:t>
            </w:r>
            <w:proofErr w:type="spellStart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D6781A">
        <w:trPr>
          <w:trHeight w:val="6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Za parafian</w:t>
            </w:r>
            <w:r w:rsidR="00F338C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6781A" w:rsidRPr="00D6781A" w:rsidRDefault="00D6781A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2. +Siostry z KRK i ich rodzin z Błonia –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Janina Romaniuk. </w:t>
            </w:r>
          </w:p>
          <w:p w:rsidR="00A07AD3" w:rsidRPr="00D6781A" w:rsidRDefault="00A07AD3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781A" w:rsidRPr="00D6781A" w:rsidTr="00D6781A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1.+Józefa </w:t>
            </w:r>
            <w:proofErr w:type="spellStart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</w:tc>
      </w:tr>
      <w:tr w:rsidR="008C1C41" w:rsidRPr="00D6781A" w:rsidTr="00D6781A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D678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3243F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Teresę </w:t>
            </w:r>
            <w:proofErr w:type="spellStart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>Pisaruk</w:t>
            </w:r>
            <w:proofErr w:type="spellEnd"/>
            <w:r w:rsidR="00D6781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(12r.)- of. rodzina</w:t>
            </w:r>
            <w:r w:rsidR="00A07AD3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E83034" w:rsidRPr="00E83034" w:rsidRDefault="00E83034" w:rsidP="00E8303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30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Niedziela</w:t>
      </w:r>
      <w:r w:rsidR="001323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Zesłania Ducha Świętego. </w:t>
      </w:r>
    </w:p>
    <w:p w:rsidR="00132344" w:rsidRPr="00EE00FA" w:rsidRDefault="00132344" w:rsidP="00132344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 xml:space="preserve">Dzisiaj rozpoczynamy 40-godzinne nabożeństwo, które  poprowadzi  ks. Bogdan </w:t>
      </w:r>
      <w:proofErr w:type="spellStart"/>
      <w:r w:rsidRPr="00EE00FA">
        <w:rPr>
          <w:rFonts w:ascii="Times New Roman" w:hAnsi="Times New Roman" w:cs="Times New Roman"/>
          <w:sz w:val="28"/>
          <w:szCs w:val="28"/>
        </w:rPr>
        <w:t>Sieńczewski</w:t>
      </w:r>
      <w:proofErr w:type="spellEnd"/>
      <w:r w:rsidRPr="00EE00FA">
        <w:rPr>
          <w:rFonts w:ascii="Times New Roman" w:hAnsi="Times New Roman" w:cs="Times New Roman"/>
          <w:sz w:val="28"/>
          <w:szCs w:val="28"/>
        </w:rPr>
        <w:t xml:space="preserve">. Adoracja dzisiaj i jutro będzie między Mszami. Jutro wigilia św. Wiktora, Święto Matki Kościoła, a po Mszy św. o g. 18.00 odbędzie się procesja z relikwiami św. Wiktora wokół kościoła. Harmonogram 40godzinnego nabożeństwa znajduje się w gablocie przed kościołem. </w:t>
      </w:r>
    </w:p>
    <w:p w:rsidR="00132344" w:rsidRPr="007035DC" w:rsidRDefault="00132344" w:rsidP="009C3509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5DC">
        <w:rPr>
          <w:rFonts w:ascii="Times New Roman" w:hAnsi="Times New Roman" w:cs="Times New Roman"/>
          <w:sz w:val="28"/>
          <w:szCs w:val="28"/>
        </w:rPr>
        <w:t xml:space="preserve">W najbliższą niedzielę Uroczystość Trójcy Świętej - tytuł naszej Bazyliki. </w:t>
      </w:r>
    </w:p>
    <w:p w:rsidR="00132344" w:rsidRPr="00EE00FA" w:rsidRDefault="00132344" w:rsidP="00132344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05225922"/>
      <w:r w:rsidRPr="00EE00FA">
        <w:rPr>
          <w:rFonts w:ascii="Times New Roman" w:hAnsi="Times New Roman" w:cs="Times New Roman"/>
          <w:b/>
          <w:sz w:val="28"/>
          <w:szCs w:val="28"/>
        </w:rPr>
        <w:t>ROZKŁAD 40-GODZINNEGO NABOŻEŃSTWA</w:t>
      </w:r>
    </w:p>
    <w:p w:rsidR="00132344" w:rsidRPr="00EE00FA" w:rsidRDefault="00132344" w:rsidP="0013234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>ADORACYJNEGO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EE00FA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Niedziela Zesłania Ducha św. 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8.00 -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9.30 -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>Adoracja do sumy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11.30 - Suma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 xml:space="preserve">Adoracja do godz. 18.00 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18.00 -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EE00FA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Poniedziałek – Matki Kościoła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8.00 -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9.30 -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>Adoracja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11.30 - Msza św.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 xml:space="preserve">Adoracja do godz. 18.00. 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t>Godz. 18.00. Msza św. i procesja z relikwiami św. Wiktora wokół bazyliki.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EE00FA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Wtorek - Odpust św. Wiktora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8.00 - Msza św. – Nowenna do św. Antoniego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 9.30</w:t>
      </w:r>
      <w:r w:rsidR="007035DC">
        <w:rPr>
          <w:rFonts w:ascii="Times New Roman" w:hAnsi="Times New Roman" w:cs="Times New Roman"/>
          <w:sz w:val="28"/>
          <w:szCs w:val="28"/>
        </w:rPr>
        <w:t xml:space="preserve"> – Msza św. </w:t>
      </w:r>
    </w:p>
    <w:p w:rsidR="00132344" w:rsidRPr="00EE00FA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>Godz.11.</w:t>
      </w:r>
      <w:r w:rsidR="0088450E">
        <w:rPr>
          <w:rFonts w:ascii="Times New Roman" w:hAnsi="Times New Roman" w:cs="Times New Roman"/>
          <w:sz w:val="28"/>
          <w:szCs w:val="28"/>
        </w:rPr>
        <w:t>3</w:t>
      </w:r>
      <w:r w:rsidRPr="00EE00FA">
        <w:rPr>
          <w:rFonts w:ascii="Times New Roman" w:hAnsi="Times New Roman" w:cs="Times New Roman"/>
          <w:sz w:val="28"/>
          <w:szCs w:val="28"/>
        </w:rPr>
        <w:t>0 – -</w:t>
      </w:r>
      <w:r w:rsidRPr="00EE00FA">
        <w:rPr>
          <w:rFonts w:ascii="Times New Roman" w:hAnsi="Times New Roman" w:cs="Times New Roman"/>
          <w:b/>
          <w:sz w:val="28"/>
          <w:szCs w:val="28"/>
        </w:rPr>
        <w:t>Uroczysta Suma Odpustowa przy udziale Kapituły Kolegiackiej</w:t>
      </w:r>
    </w:p>
    <w:p w:rsidR="00132344" w:rsidRPr="00EE00FA" w:rsidRDefault="00132344" w:rsidP="00EE00F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b/>
          <w:sz w:val="28"/>
          <w:szCs w:val="28"/>
        </w:rPr>
        <w:lastRenderedPageBreak/>
        <w:t>Adoracja</w:t>
      </w:r>
    </w:p>
    <w:p w:rsidR="00132344" w:rsidRDefault="00132344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E00FA">
        <w:rPr>
          <w:rFonts w:ascii="Times New Roman" w:hAnsi="Times New Roman" w:cs="Times New Roman"/>
          <w:sz w:val="28"/>
          <w:szCs w:val="28"/>
        </w:rPr>
        <w:t xml:space="preserve">Godz. 18.00 Msza św. </w:t>
      </w:r>
    </w:p>
    <w:bookmarkEnd w:id="1"/>
    <w:p w:rsidR="007035DC" w:rsidRDefault="007035DC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Dzieci, które zakończyły obchodzenie I piątków miesiąca, swoje książeczki z podpisami spowiedników, do końca tygodnia niech przyniosą do Pani Katechetki. </w:t>
      </w:r>
    </w:p>
    <w:p w:rsidR="00BA2249" w:rsidRPr="00EE00FA" w:rsidRDefault="00BA2249" w:rsidP="0013234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 dniach 17-18 czerwca w Woli Głowskiej odbędzie się Jerycho Młodych. Jest organizowany wyjazd dla młodzieży, w sobotę – 18czerwca. Koszt wyjazdu 60zł. Zgłoszenia w zakrystii, do ks. Łukasza. </w:t>
      </w:r>
    </w:p>
    <w:p w:rsidR="00132344" w:rsidRPr="00EE00FA" w:rsidRDefault="00BA2249" w:rsidP="001323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2344" w:rsidRPr="00EE00FA">
        <w:rPr>
          <w:rFonts w:ascii="Times New Roman" w:hAnsi="Times New Roman" w:cs="Times New Roman"/>
          <w:sz w:val="28"/>
          <w:szCs w:val="28"/>
        </w:rPr>
        <w:t xml:space="preserve">.Bóg </w:t>
      </w:r>
      <w:proofErr w:type="spellStart"/>
      <w:r w:rsidR="00132344" w:rsidRPr="00EE00FA">
        <w:rPr>
          <w:rFonts w:ascii="Times New Roman" w:hAnsi="Times New Roman" w:cs="Times New Roman"/>
          <w:sz w:val="28"/>
          <w:szCs w:val="28"/>
        </w:rPr>
        <w:t>zapłac</w:t>
      </w:r>
      <w:proofErr w:type="spellEnd"/>
      <w:r w:rsidR="00132344" w:rsidRPr="00EE00FA">
        <w:rPr>
          <w:rFonts w:ascii="Times New Roman" w:hAnsi="Times New Roman" w:cs="Times New Roman"/>
          <w:sz w:val="28"/>
          <w:szCs w:val="28"/>
        </w:rPr>
        <w:t xml:space="preserve">́ za ofiary na konfesjonał do kościoła św. Jana Chrzciciela: </w:t>
      </w:r>
      <w:r w:rsidR="00EE00FA">
        <w:rPr>
          <w:rFonts w:ascii="Times New Roman" w:hAnsi="Times New Roman" w:cs="Times New Roman"/>
          <w:sz w:val="28"/>
          <w:szCs w:val="28"/>
        </w:rPr>
        <w:t xml:space="preserve">Bezimiennie z Konopnickiej – 300zł., </w:t>
      </w:r>
      <w:r w:rsidR="00636D91">
        <w:rPr>
          <w:rFonts w:ascii="Times New Roman" w:hAnsi="Times New Roman" w:cs="Times New Roman"/>
          <w:sz w:val="28"/>
          <w:szCs w:val="28"/>
        </w:rPr>
        <w:t xml:space="preserve">Zarząd Miki – 1000zł., Dzieci Pierwszokomunijne  - 1000zł., </w:t>
      </w:r>
      <w:bookmarkStart w:id="2" w:name="_GoBack"/>
      <w:bookmarkEnd w:id="2"/>
    </w:p>
    <w:p w:rsidR="00132344" w:rsidRPr="00EE00FA" w:rsidRDefault="00BA2249" w:rsidP="0013234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2344" w:rsidRPr="00EE00FA">
        <w:rPr>
          <w:rFonts w:ascii="Times New Roman" w:hAnsi="Times New Roman" w:cs="Times New Roman"/>
          <w:sz w:val="28"/>
          <w:szCs w:val="28"/>
        </w:rPr>
        <w:t>. W tym tygodniu od</w:t>
      </w:r>
      <w:r w:rsidR="007035DC">
        <w:rPr>
          <w:rFonts w:ascii="Times New Roman" w:hAnsi="Times New Roman" w:cs="Times New Roman"/>
          <w:sz w:val="28"/>
          <w:szCs w:val="28"/>
        </w:rPr>
        <w:t>szedł</w:t>
      </w:r>
      <w:r w:rsidR="00132344" w:rsidRPr="00EE00FA">
        <w:rPr>
          <w:rFonts w:ascii="Times New Roman" w:hAnsi="Times New Roman" w:cs="Times New Roman"/>
          <w:sz w:val="28"/>
          <w:szCs w:val="28"/>
        </w:rPr>
        <w:t xml:space="preserve"> do Pana: </w:t>
      </w:r>
      <w:r w:rsidR="007035DC">
        <w:rPr>
          <w:rFonts w:ascii="Times New Roman" w:hAnsi="Times New Roman" w:cs="Times New Roman"/>
          <w:sz w:val="28"/>
          <w:szCs w:val="28"/>
        </w:rPr>
        <w:t xml:space="preserve">Jerzy Michałowski, </w:t>
      </w:r>
    </w:p>
    <w:p w:rsidR="0097355E" w:rsidRPr="00EE00FA" w:rsidRDefault="00670283" w:rsidP="008E385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E00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55E" w:rsidRPr="00EE00FA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8A" w:rsidRDefault="00B4318A" w:rsidP="000F36DB">
      <w:pPr>
        <w:spacing w:after="0" w:line="240" w:lineRule="auto"/>
      </w:pPr>
      <w:r>
        <w:separator/>
      </w:r>
    </w:p>
  </w:endnote>
  <w:endnote w:type="continuationSeparator" w:id="0">
    <w:p w:rsidR="00B4318A" w:rsidRDefault="00B4318A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8A" w:rsidRDefault="00B4318A" w:rsidP="000F36DB">
      <w:pPr>
        <w:spacing w:after="0" w:line="240" w:lineRule="auto"/>
      </w:pPr>
      <w:r>
        <w:separator/>
      </w:r>
    </w:p>
  </w:footnote>
  <w:footnote w:type="continuationSeparator" w:id="0">
    <w:p w:rsidR="00B4318A" w:rsidRDefault="00B4318A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1512F"/>
    <w:rsid w:val="00132344"/>
    <w:rsid w:val="00166785"/>
    <w:rsid w:val="00170BF5"/>
    <w:rsid w:val="001A14F2"/>
    <w:rsid w:val="001E24BC"/>
    <w:rsid w:val="001E3E37"/>
    <w:rsid w:val="00213B5F"/>
    <w:rsid w:val="002234D1"/>
    <w:rsid w:val="002274CD"/>
    <w:rsid w:val="00230276"/>
    <w:rsid w:val="00240AF7"/>
    <w:rsid w:val="00251038"/>
    <w:rsid w:val="00256530"/>
    <w:rsid w:val="00273148"/>
    <w:rsid w:val="00290469"/>
    <w:rsid w:val="0034731D"/>
    <w:rsid w:val="003C5244"/>
    <w:rsid w:val="003E57B0"/>
    <w:rsid w:val="003F50A0"/>
    <w:rsid w:val="00401317"/>
    <w:rsid w:val="00415D71"/>
    <w:rsid w:val="00420FF0"/>
    <w:rsid w:val="00421D9F"/>
    <w:rsid w:val="004445A7"/>
    <w:rsid w:val="00465B6C"/>
    <w:rsid w:val="00481F41"/>
    <w:rsid w:val="004B564A"/>
    <w:rsid w:val="004D018A"/>
    <w:rsid w:val="004F7405"/>
    <w:rsid w:val="00524EF1"/>
    <w:rsid w:val="0053603C"/>
    <w:rsid w:val="00594D77"/>
    <w:rsid w:val="005979CA"/>
    <w:rsid w:val="005E6F42"/>
    <w:rsid w:val="005F3A95"/>
    <w:rsid w:val="00603236"/>
    <w:rsid w:val="00606620"/>
    <w:rsid w:val="00614317"/>
    <w:rsid w:val="00636D91"/>
    <w:rsid w:val="00642CCB"/>
    <w:rsid w:val="00644362"/>
    <w:rsid w:val="006502A8"/>
    <w:rsid w:val="006548F7"/>
    <w:rsid w:val="0066055A"/>
    <w:rsid w:val="00670283"/>
    <w:rsid w:val="006A79FD"/>
    <w:rsid w:val="006F1511"/>
    <w:rsid w:val="0070105D"/>
    <w:rsid w:val="007035DC"/>
    <w:rsid w:val="00717FFA"/>
    <w:rsid w:val="00740677"/>
    <w:rsid w:val="00754072"/>
    <w:rsid w:val="007C67C4"/>
    <w:rsid w:val="007C6D9E"/>
    <w:rsid w:val="007C71AC"/>
    <w:rsid w:val="007D5CD7"/>
    <w:rsid w:val="007E614F"/>
    <w:rsid w:val="00804E41"/>
    <w:rsid w:val="008116B5"/>
    <w:rsid w:val="00811836"/>
    <w:rsid w:val="00817545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C1C41"/>
    <w:rsid w:val="008E3850"/>
    <w:rsid w:val="008E66A8"/>
    <w:rsid w:val="00911A42"/>
    <w:rsid w:val="00912A44"/>
    <w:rsid w:val="00932A1B"/>
    <w:rsid w:val="00936EA2"/>
    <w:rsid w:val="00952214"/>
    <w:rsid w:val="00962BE0"/>
    <w:rsid w:val="009660C7"/>
    <w:rsid w:val="0097355E"/>
    <w:rsid w:val="00981F75"/>
    <w:rsid w:val="009B048B"/>
    <w:rsid w:val="009D31F5"/>
    <w:rsid w:val="009D528D"/>
    <w:rsid w:val="009F186D"/>
    <w:rsid w:val="00A07AD3"/>
    <w:rsid w:val="00A30DAE"/>
    <w:rsid w:val="00A62CC1"/>
    <w:rsid w:val="00A70B32"/>
    <w:rsid w:val="00A72650"/>
    <w:rsid w:val="00A76554"/>
    <w:rsid w:val="00A87FE6"/>
    <w:rsid w:val="00A924C7"/>
    <w:rsid w:val="00AB5A30"/>
    <w:rsid w:val="00AC1F83"/>
    <w:rsid w:val="00AD3005"/>
    <w:rsid w:val="00AE6F84"/>
    <w:rsid w:val="00AF241E"/>
    <w:rsid w:val="00B210CE"/>
    <w:rsid w:val="00B4318A"/>
    <w:rsid w:val="00B47C93"/>
    <w:rsid w:val="00B561BA"/>
    <w:rsid w:val="00B67B7F"/>
    <w:rsid w:val="00B7052B"/>
    <w:rsid w:val="00B857A3"/>
    <w:rsid w:val="00BA0289"/>
    <w:rsid w:val="00BA2249"/>
    <w:rsid w:val="00BB70C7"/>
    <w:rsid w:val="00BC7093"/>
    <w:rsid w:val="00BF7C65"/>
    <w:rsid w:val="00C042AA"/>
    <w:rsid w:val="00C108FC"/>
    <w:rsid w:val="00C34B73"/>
    <w:rsid w:val="00C50B55"/>
    <w:rsid w:val="00C528F3"/>
    <w:rsid w:val="00CB1E16"/>
    <w:rsid w:val="00CF3FE6"/>
    <w:rsid w:val="00D20848"/>
    <w:rsid w:val="00D259E9"/>
    <w:rsid w:val="00D35A77"/>
    <w:rsid w:val="00D57608"/>
    <w:rsid w:val="00D651B6"/>
    <w:rsid w:val="00D6781A"/>
    <w:rsid w:val="00D75586"/>
    <w:rsid w:val="00DA04BF"/>
    <w:rsid w:val="00DA1337"/>
    <w:rsid w:val="00DE075F"/>
    <w:rsid w:val="00E21A21"/>
    <w:rsid w:val="00E354A1"/>
    <w:rsid w:val="00E77EC7"/>
    <w:rsid w:val="00E83034"/>
    <w:rsid w:val="00EB2810"/>
    <w:rsid w:val="00EE00FA"/>
    <w:rsid w:val="00F212CD"/>
    <w:rsid w:val="00F26BFB"/>
    <w:rsid w:val="00F338C7"/>
    <w:rsid w:val="00F4105C"/>
    <w:rsid w:val="00F47AF2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87A2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4F78-35D4-4E84-9FAB-F1EEE121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144</cp:revision>
  <cp:lastPrinted>2022-05-31T11:34:00Z</cp:lastPrinted>
  <dcterms:created xsi:type="dcterms:W3CDTF">2022-02-10T08:29:00Z</dcterms:created>
  <dcterms:modified xsi:type="dcterms:W3CDTF">2022-06-04T17:19:00Z</dcterms:modified>
</cp:coreProperties>
</file>