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83CC1" w:rsidTr="00C83CC1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C83CC1" w:rsidRDefault="00C83CC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C83CC1" w:rsidRDefault="00C83CC1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C83CC1" w:rsidRDefault="00C83CC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C83CC1" w:rsidRDefault="00C83CC1" w:rsidP="00C83C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C83CC1" w:rsidRDefault="00C83CC1" w:rsidP="00C83C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3CC1" w:rsidRDefault="00C83CC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02.01. 2022 r.</w:t>
            </w:r>
          </w:p>
          <w:p w:rsidR="00C83CC1" w:rsidRDefault="00C83CC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C83CC1" w:rsidRDefault="00C83CC1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C83CC1" w:rsidRDefault="00C83CC1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C83CC1" w:rsidRDefault="00C83CC1" w:rsidP="00C83CC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C83CC1" w:rsidRDefault="00C83CC1" w:rsidP="00C83C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C83CC1" w:rsidRDefault="00C83CC1" w:rsidP="00C83C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C83CC1" w:rsidRDefault="00C83CC1" w:rsidP="00C83C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C83CC1" w:rsidRDefault="00C83CC1" w:rsidP="00C83CC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C83CC1" w:rsidRDefault="00C83CC1" w:rsidP="00C83C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C83CC1" w:rsidRDefault="00C83CC1" w:rsidP="00C83C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C83CC1" w:rsidRDefault="00C83CC1" w:rsidP="00C83C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C83CC1" w:rsidRDefault="00C83CC1" w:rsidP="00C83CC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3CC1" w:rsidRDefault="00C83CC1" w:rsidP="00C83CC1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C83CC1" w:rsidRDefault="00C83CC1" w:rsidP="00C83CC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3CC1" w:rsidRDefault="00C83CC1" w:rsidP="00C83CC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3CC1" w:rsidRDefault="00C83CC1" w:rsidP="00C83CC1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3CC1" w:rsidRDefault="00C83CC1" w:rsidP="00C83CC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J 1, 1-18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Słowo stało się ciałem i zamieszkało między nami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Jana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Na początku było Słowo, a Słowo było u Boga, i Bogiem było Słowo. ono było na początku u Boga. Wszystko przez Nie się stało, a bez Niego nic się nie stało, z tego, co się stało.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W Nim było życie, a życie było światłością ludzi, a światłość w ciemności świeci i ciemność jej nie ogarnęła.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Pojawił się człowiek posłany przez Boga – Jan mu było na imię. Przyszedł on na świadectwo, aby zaświadczyć o światłości, by wszyscy uwierzyli przez niego. Nie był on światłością, lecz został posłany, aby zaświadczyć o światłości.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Była światłość prawdziwa, która oświeca każdego człowieka, gdy na  świat przychodzi. Na świecie było Słowo, a świat stał się przez Nie, lecz świat Go nie poznał. Przyszło do swojej własności, a swoi Go nie przyjęli. Wszystkim tym jednak, którzy Je przyjęli, dało moc, aby się stali dziećmi Bożymi, tym, którzy wierzą w imię Jego – którzy ani z  krwi, ani z żądzy ciała, ani z woli męża, ale z Boga się narodzili.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A Słowo stało się ciałem i zamieszkało wśród nas. I oglądaliśmy Jego chwałę, chwałę, jaką Jednorodzony otrzymuje od ojca, pełen łaski i  prawdy.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Jan daje o Nim świadectwo i głośno woła w słowach: «Ten był, o którym powiedziałem: Ten, który po mnie idzie, przewyższył mnie godnością, gdyż był wcześniej ode mnie». Z Jego pełności wszyscy otrzymaliśmy – łaskę po łasce.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Podczas gdy Prawo zostało dane za pośrednictwem Mojżesza, łaska i  prawda przyszły przez Jezusa Chrystusa. Boga nikt nigdy nie widział; ten Jednorodzony Bóg, który jest w łonie ojca, o Nim pouczył.</w:t>
      </w:r>
    </w:p>
    <w:p w:rsidR="00C83CC1" w:rsidRPr="00C83CC1" w:rsidRDefault="00C83CC1" w:rsidP="00C83C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C83CC1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C83CC1" w:rsidRPr="00C83CC1" w:rsidRDefault="00C83CC1" w:rsidP="00C83CC1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C83CC1" w:rsidRDefault="00C83CC1" w:rsidP="00C83C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1"/>
        <w:gridCol w:w="9197"/>
      </w:tblGrid>
      <w:tr w:rsidR="00C83CC1" w:rsidTr="00C83CC1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PONIEDZIAŁEK – 03 stycznia  </w:t>
            </w:r>
          </w:p>
        </w:tc>
      </w:tr>
      <w:tr w:rsidR="00C83CC1" w:rsidTr="00C83CC1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+Wincentego (19r.), Bronisławę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Ofman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rodzina.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2.+Antoniego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Rypinę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(r.), zm. z rodz. Rypinów i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Hładoniuków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rodzina.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Poza 3. +Antoninę (r.), Zofię, Annę, Antoniego, Stanisława, Stefanię, Jadwigę, zm. z rodz.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Tychmanowiczów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  <w:p w:rsidR="0005024E" w:rsidRDefault="0005024E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Poza 4. O zdrowie dla Doroty – of. rodzina. </w:t>
            </w:r>
          </w:p>
        </w:tc>
      </w:tr>
      <w:tr w:rsidR="00C83CC1" w:rsidTr="00C83CC1">
        <w:trPr>
          <w:trHeight w:val="3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+Stanisława Kosińskiego (r.), Irenę i Mariana Kosińskich, dusze w czyśćcu cierpiące – of. Jadwiga Kosińska.  </w:t>
            </w:r>
          </w:p>
        </w:tc>
      </w:tr>
      <w:tr w:rsidR="00C83CC1" w:rsidTr="00C83CC1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WTOREK – 04 stycznia</w:t>
            </w:r>
          </w:p>
        </w:tc>
      </w:tr>
      <w:tr w:rsidR="00C83CC1" w:rsidTr="00C83CC1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+Józefa Romaniuka – of. córka Agnieszka z rodziną. 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+Zenona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Klimczuka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chrzestna Henryka.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3. +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 xml:space="preserve">Jana </w:t>
            </w:r>
            <w:proofErr w:type="spellStart"/>
            <w:r w:rsidR="00F465F8">
              <w:rPr>
                <w:rFonts w:ascii="Times New Roman" w:hAnsi="Times New Roman"/>
                <w:b/>
                <w:sz w:val="31"/>
                <w:szCs w:val="31"/>
              </w:rPr>
              <w:t>Hryciuka</w:t>
            </w:r>
            <w:proofErr w:type="spellEnd"/>
            <w:r w:rsidR="00F465F8">
              <w:rPr>
                <w:rFonts w:ascii="Times New Roman" w:hAnsi="Times New Roman"/>
                <w:b/>
                <w:sz w:val="31"/>
                <w:szCs w:val="31"/>
              </w:rPr>
              <w:t xml:space="preserve"> – of. Bronisława </w:t>
            </w:r>
            <w:proofErr w:type="spellStart"/>
            <w:r w:rsidR="00F465F8">
              <w:rPr>
                <w:rFonts w:ascii="Times New Roman" w:hAnsi="Times New Roman"/>
                <w:b/>
                <w:sz w:val="31"/>
                <w:szCs w:val="31"/>
              </w:rPr>
              <w:t>Hryciuk</w:t>
            </w:r>
            <w:proofErr w:type="spellEnd"/>
            <w:r w:rsidR="00F465F8">
              <w:rPr>
                <w:rFonts w:ascii="Times New Roman" w:hAnsi="Times New Roman"/>
                <w:b/>
                <w:sz w:val="31"/>
                <w:szCs w:val="31"/>
              </w:rPr>
              <w:t xml:space="preserve"> z dziećmi</w:t>
            </w:r>
          </w:p>
        </w:tc>
      </w:tr>
      <w:tr w:rsidR="00C83CC1" w:rsidTr="00C83CC1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+Mariannę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 xml:space="preserve"> Siwek – of. Apostolat </w:t>
            </w:r>
            <w:proofErr w:type="spellStart"/>
            <w:r w:rsidR="00F465F8">
              <w:rPr>
                <w:rFonts w:ascii="Times New Roman" w:hAnsi="Times New Roman"/>
                <w:b/>
                <w:sz w:val="31"/>
                <w:szCs w:val="31"/>
              </w:rPr>
              <w:t>Margaretka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C83CC1" w:rsidTr="00C83C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ŚRODA – 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>05 stycznia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C83CC1" w:rsidTr="00C83CC1">
        <w:trPr>
          <w:trHeight w:val="36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W intencji uczestników nowenny do MBNP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  +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>Jana, Kazimierę Kapłanów, Józefa, Mariannę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F465F8" w:rsidRDefault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3. +Ryszarda Jańczuka – of. uczestnicy różańca</w:t>
            </w:r>
          </w:p>
        </w:tc>
      </w:tr>
      <w:tr w:rsidR="00C83CC1" w:rsidTr="00F465F8">
        <w:trPr>
          <w:trHeight w:val="43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 +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>Mariannę Siwek – of. sąsiedzi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 </w:t>
            </w:r>
          </w:p>
        </w:tc>
      </w:tr>
      <w:tr w:rsidR="00C83CC1" w:rsidTr="00C83C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CZWARTEK – 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>06 stycznia OBJAWIENIE PAŃSKIE</w:t>
            </w:r>
          </w:p>
        </w:tc>
      </w:tr>
      <w:tr w:rsidR="00C83CC1" w:rsidTr="00F465F8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 w:rsidR="00C83CC1"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 xml:space="preserve">Andrzeja </w:t>
            </w:r>
            <w:proofErr w:type="spellStart"/>
            <w:r w:rsidR="00F465F8">
              <w:rPr>
                <w:rFonts w:ascii="Times New Roman" w:hAnsi="Times New Roman"/>
                <w:b/>
                <w:sz w:val="31"/>
                <w:szCs w:val="31"/>
              </w:rPr>
              <w:t>Pieńkusa</w:t>
            </w:r>
            <w:proofErr w:type="spellEnd"/>
            <w:r w:rsidR="00F465F8">
              <w:rPr>
                <w:rFonts w:ascii="Times New Roman" w:hAnsi="Times New Roman"/>
                <w:b/>
                <w:sz w:val="31"/>
                <w:szCs w:val="31"/>
              </w:rPr>
              <w:t xml:space="preserve">, Marcina – of. Teresa </w:t>
            </w:r>
            <w:proofErr w:type="spellStart"/>
            <w:r w:rsidR="00F465F8">
              <w:rPr>
                <w:rFonts w:ascii="Times New Roman" w:hAnsi="Times New Roman"/>
                <w:b/>
                <w:sz w:val="31"/>
                <w:szCs w:val="31"/>
              </w:rPr>
              <w:t>Chilkiewicz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F465F8" w:rsidTr="00F465F8">
        <w:trPr>
          <w:trHeight w:val="3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+Wacława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Hurbańczuka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(8r.), Henryka, Genowefę.</w:t>
            </w:r>
          </w:p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+Karolinę Krzywda, Józefa, Tadeusza zm. z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rodz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Krzywdów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i Wójtowiczów, Halinę Szewczuk – of. Ewelina Przybylska</w:t>
            </w:r>
          </w:p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Poza 3.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w 60 r. ślubu Zenobii i Mikołaja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Bujanów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dzieci </w:t>
            </w:r>
          </w:p>
        </w:tc>
      </w:tr>
      <w:tr w:rsidR="00F465F8" w:rsidTr="00F465F8">
        <w:trPr>
          <w:trHeight w:val="36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1.+Janinę Paluch (17r.), Franciszka – of. rodzina.</w:t>
            </w:r>
          </w:p>
          <w:p w:rsidR="00F465F8" w:rsidRDefault="00F465F8" w:rsidP="00F465F8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2.+Mariannę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syn Robert z rodziną </w:t>
            </w:r>
          </w:p>
        </w:tc>
      </w:tr>
      <w:tr w:rsidR="00C83CC1" w:rsidTr="00C83CC1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>7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  <w:r w:rsidR="00F465F8">
              <w:rPr>
                <w:rFonts w:ascii="Times New Roman" w:hAnsi="Times New Roman"/>
                <w:b/>
                <w:sz w:val="31"/>
                <w:szCs w:val="31"/>
              </w:rPr>
              <w:t>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Dz.bł. w 18 r. urodzin Karoliny o Boże bł., i potrzebne łaski – of. rodzice i rodzeństwo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1"/>
        <w:gridCol w:w="9207"/>
      </w:tblGrid>
      <w:tr w:rsidR="00C83CC1" w:rsidTr="00C83CC1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PIĄTEK – 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07 stycznia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C83CC1" w:rsidTr="00C83CC1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F3A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 +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Józefa Romaniuka – of. córka Wiesława z rodziną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C83CC1" w:rsidRDefault="00ED0F3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+Zenona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Klimczuka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– of. sąsiad Zdzisław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Bożemój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z siostrami. </w:t>
            </w:r>
            <w:r w:rsidR="00C83CC1">
              <w:rPr>
                <w:rFonts w:ascii="Times New Roman" w:hAnsi="Times New Roman"/>
                <w:b/>
                <w:sz w:val="31"/>
                <w:szCs w:val="31"/>
              </w:rPr>
              <w:t xml:space="preserve">  </w:t>
            </w:r>
          </w:p>
        </w:tc>
      </w:tr>
      <w:tr w:rsidR="00C83CC1" w:rsidTr="00ED0F3A">
        <w:trPr>
          <w:trHeight w:val="73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5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 xml:space="preserve">Eugenię, Michała Jakubiuk (r.), Jana, Ludmiłę Góreckich – of. Anna Jakubiuk. </w:t>
            </w:r>
          </w:p>
        </w:tc>
      </w:tr>
    </w:tbl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p w:rsidR="00C83CC1" w:rsidRDefault="00C83CC1" w:rsidP="00C83CC1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1"/>
        <w:gridCol w:w="9207"/>
      </w:tblGrid>
      <w:tr w:rsidR="00C83CC1" w:rsidTr="00C83CC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SOBOTA –0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stycznia </w:t>
            </w:r>
          </w:p>
        </w:tc>
      </w:tr>
      <w:tr w:rsidR="00C83CC1" w:rsidTr="00C83CC1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ED0F3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7</w:t>
            </w:r>
            <w:r w:rsidR="00C83CC1">
              <w:rPr>
                <w:rFonts w:ascii="Times New Roman" w:hAnsi="Times New Roman"/>
                <w:b/>
                <w:sz w:val="31"/>
                <w:szCs w:val="31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D0F3A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Józefa Romaniuka – of. KRK z Błonia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ED0F3A" w:rsidRDefault="00ED0F3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2.+Zygmunta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Skrodziuka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(7r.), - of. Kazimiera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Skrodziuk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C83CC1" w:rsidRDefault="00ED0F3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3. +Genowefę Michalik (30dz.)</w:t>
            </w:r>
            <w:r w:rsidR="00C83CC1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C83CC1" w:rsidTr="00C83CC1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ED0F3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</w:t>
            </w:r>
            <w:r w:rsidR="00C83CC1">
              <w:rPr>
                <w:rFonts w:ascii="Times New Roman" w:hAnsi="Times New Roman"/>
                <w:b/>
                <w:sz w:val="31"/>
                <w:szCs w:val="31"/>
              </w:rPr>
              <w:t>.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 xml:space="preserve">+Roberta Karneckiego – of. siostra z rodziną. </w:t>
            </w:r>
          </w:p>
        </w:tc>
      </w:tr>
      <w:tr w:rsidR="00C83CC1" w:rsidTr="00C83CC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NIEDZIELA – 0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9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 stycznia</w:t>
            </w:r>
          </w:p>
        </w:tc>
      </w:tr>
      <w:tr w:rsidR="00C83CC1" w:rsidTr="00C83CC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 xml:space="preserve">Mariannę (r.), Kazimierza, zm. z rodzin Buczyńskich i </w:t>
            </w:r>
            <w:proofErr w:type="spellStart"/>
            <w:r w:rsidR="00ED0F3A">
              <w:rPr>
                <w:rFonts w:ascii="Times New Roman" w:hAnsi="Times New Roman"/>
                <w:b/>
                <w:sz w:val="31"/>
                <w:szCs w:val="31"/>
              </w:rPr>
              <w:t>Sidoruków</w:t>
            </w:r>
            <w:proofErr w:type="spellEnd"/>
            <w:r w:rsidR="00ED0F3A">
              <w:rPr>
                <w:rFonts w:ascii="Times New Roman" w:hAnsi="Times New Roman"/>
                <w:b/>
                <w:sz w:val="31"/>
                <w:szCs w:val="31"/>
              </w:rPr>
              <w:t xml:space="preserve"> – of. dzieci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ED0F3A" w:rsidRDefault="00ED0F3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2. +Zdzisława (r.), zm. z rodz. Bieleckich,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Klamczyńskich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, Palczewskich, Agnieszkę Maciąg, Franciszka </w:t>
            </w:r>
            <w:proofErr w:type="spellStart"/>
            <w:r>
              <w:rPr>
                <w:rFonts w:ascii="Times New Roman" w:hAnsi="Times New Roman"/>
                <w:b/>
                <w:sz w:val="31"/>
                <w:szCs w:val="31"/>
              </w:rPr>
              <w:t>Doroszuka</w:t>
            </w:r>
            <w:proofErr w:type="spellEnd"/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C83CC1" w:rsidTr="00C83CC1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ED0F3A">
              <w:rPr>
                <w:rFonts w:ascii="Times New Roman" w:hAnsi="Times New Roman"/>
                <w:b/>
                <w:sz w:val="31"/>
                <w:szCs w:val="31"/>
              </w:rPr>
              <w:t>Adama, Andrzeja (4r.), Marię – of. żona z dziećmi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2.+</w:t>
            </w:r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Otolię (r.), Dominika, Bolesława, Franciszka, zm. z rodz. Bieńków,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Krasuskich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Zbuckich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,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Sitkowskich</w:t>
            </w:r>
            <w:proofErr w:type="spellEnd"/>
          </w:p>
        </w:tc>
      </w:tr>
      <w:tr w:rsidR="00C83CC1" w:rsidTr="00C83CC1">
        <w:trPr>
          <w:trHeight w:val="46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314C2" w:rsidRDefault="0005024E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. +Katarzynę, Michała, Feliksa, Ignacego, Annę, Cecylię, Jana, zm. z rodz.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Grobelów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, Jana, Marię, Bronisławę, Melanię Abramczuków.</w:t>
            </w:r>
          </w:p>
          <w:p w:rsidR="000314C2" w:rsidRDefault="0005024E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2</w:t>
            </w:r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. w 40 r. ślubu Bogumiły i Krzysztofa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Laszuków</w:t>
            </w:r>
            <w:proofErr w:type="spellEnd"/>
          </w:p>
          <w:p w:rsidR="00C83CC1" w:rsidRDefault="0005024E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3</w:t>
            </w:r>
            <w:r w:rsidR="00C83CC1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Dz.bł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. w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int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. Łucji w 1r. urodzin – of. rodzice. </w:t>
            </w:r>
          </w:p>
        </w:tc>
      </w:tr>
      <w:tr w:rsidR="00C83CC1" w:rsidTr="00C83CC1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W </w:t>
            </w:r>
            <w:proofErr w:type="spellStart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int</w:t>
            </w:r>
            <w:proofErr w:type="spellEnd"/>
            <w:r w:rsidR="000314C2">
              <w:rPr>
                <w:rFonts w:ascii="Times New Roman" w:hAnsi="Times New Roman"/>
                <w:b/>
                <w:sz w:val="31"/>
                <w:szCs w:val="31"/>
              </w:rPr>
              <w:t>. Legionu Małych Rycerzy NSPJ</w:t>
            </w:r>
          </w:p>
        </w:tc>
      </w:tr>
      <w:tr w:rsidR="00C83CC1" w:rsidTr="00C83CC1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3CC1" w:rsidRDefault="00C83CC1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0314C2">
              <w:rPr>
                <w:rFonts w:ascii="Times New Roman" w:hAnsi="Times New Roman"/>
                <w:b/>
                <w:sz w:val="31"/>
                <w:szCs w:val="31"/>
              </w:rPr>
              <w:t xml:space="preserve"> +Stanisława, rodziców z obu stron – of. żona Agnieszka</w:t>
            </w:r>
            <w:r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</w:tbl>
    <w:p w:rsidR="00C83CC1" w:rsidRDefault="00C83CC1" w:rsidP="00C83CC1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1248C" w:rsidRPr="0001248C" w:rsidRDefault="0001248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1248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02.01.2022     II Niedziela po Bożym Narodzeniu</w:t>
      </w:r>
    </w:p>
    <w:p w:rsidR="0001248C" w:rsidRPr="0001248C" w:rsidRDefault="0001248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1. We czwartek Uroczystość Objawienia Pańskiego. Msze św. tak jak w niedzielę, z wyjątkiem Mszy św. w kościele filialnym. W poświęconą kredę zaopatrujemy się na każdej Mszy św., a potem tą kredą wykonujemy napis na zewnątrz drzwi wejściowych pisząc inicjały Trzech Króli i Rok 2022.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Orszak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Trzech Króli ze względu na pandemię, będzie nieco uboższy i będzie wyglądał następująco:</w:t>
      </w:r>
    </w:p>
    <w:p w:rsidR="0001248C" w:rsidRPr="0001248C" w:rsidRDefault="0001248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11.30 Msza św. intencji Parafian i Mieszkańców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Po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Mszy św.   Orszak wyruszy wokół bazyliki, następnie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pokłon Jezusowi w stajence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Jasełka o narodzeniu Jezusa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Życzenia i Kolędowanie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Uczestnicy Orszaku otrzymają korony, śpiewniki z kolędami oraz pamiątkowe naklejki.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Zachęcamy do uczestnictwa w Orszaku w przebraniu postaci biblijnych.</w:t>
      </w:r>
    </w:p>
    <w:p w:rsidR="0001248C" w:rsidRPr="0001248C" w:rsidRDefault="0001248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 Za  tydzień  Niedziela  Chrztu  </w:t>
      </w:r>
      <w:proofErr w:type="spellStart"/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Pańskiego,a</w:t>
      </w:r>
      <w:proofErr w:type="spellEnd"/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  potem  rozpoczyna  się  okres  zwykły  w  Roku  Liturgicznym.</w:t>
      </w:r>
    </w:p>
    <w:p w:rsidR="0001248C" w:rsidRDefault="0001248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3. Wizyta duszpasterska w tym tygodniu</w:t>
      </w:r>
    </w:p>
    <w:p w:rsidR="0033055C" w:rsidRDefault="0033055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03.01.2022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poniedziałek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– Klonownica Mała – 1 ksiądz             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Kolonia Janów, </w:t>
      </w:r>
      <w:proofErr w:type="spellStart"/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Zaborek</w:t>
      </w:r>
      <w:proofErr w:type="spellEnd"/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Odkowiec</w:t>
      </w:r>
      <w:proofErr w:type="spellEnd"/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                       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ul. 1 Maja i bloki: 7,9,11– 2 księży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04.01. 2022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wtorek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ul. Konopnickiej i Starocerkiewna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ul. Nowa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Wygoda – 2 księży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05.01.2022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środa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Peredyło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l. Narutowicza – 1 ksiądz.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 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ul. Łąkowa, Cicha, Kąpielowa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l. Krótka, Tańskiego, Moniuszki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07.01.2022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piątek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ul. Naruszewicza i Popław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ul. Dominikańska, </w:t>
      </w:r>
      <w:proofErr w:type="spellStart"/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Staroklasztorna</w:t>
      </w:r>
      <w:proofErr w:type="spellEnd"/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, Szkolna, Plac Partyzantów, Przechodnia – 1 ksiądz.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    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ul. Grabarska i Dolna  - 1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l. Słowackiego i Skalskiego – 1 ksiądz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08.01.2022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– sobota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Łosowicza i Podborna – 1 ksiądz </w:t>
      </w:r>
    </w:p>
    <w:p w:rsidR="0033055C" w:rsidRPr="0033055C" w:rsidRDefault="0033055C" w:rsidP="003305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      </w:t>
      </w:r>
      <w:r w:rsidR="0005024E"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ul. Sienkiewicza, Krzyształowicza,   Orzeszkowej</w:t>
      </w:r>
      <w:r w:rsidR="0005024E"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– 1 ksiądz</w:t>
      </w:r>
    </w:p>
    <w:p w:rsidR="0033055C" w:rsidRPr="0033055C" w:rsidRDefault="0033055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                                </w:t>
      </w:r>
      <w:r w:rsidRPr="003305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15.30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– </w:t>
      </w:r>
      <w:r w:rsidR="0005024E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05024E"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l. Piłsudskiego  </w:t>
      </w:r>
      <w:r w:rsidRPr="0033055C">
        <w:rPr>
          <w:rFonts w:ascii="Times New Roman" w:eastAsia="Times New Roman" w:hAnsi="Times New Roman" w:cs="Times New Roman"/>
          <w:sz w:val="28"/>
          <w:szCs w:val="28"/>
          <w:lang w:eastAsia="pl-PL"/>
        </w:rPr>
        <w:t>– 2 księży</w:t>
      </w:r>
    </w:p>
    <w:p w:rsidR="0001248C" w:rsidRDefault="0001248C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Bardzo prosimy o pojazdy na kolędę na godz. 8.15 pod plebanię, a pod wikariat o godz. 15.15. Zwracamy się z prośbą, do mieszkańców ulic, które są bliżej kościoła, aby pojawiły się osoby o wyznaczonych godzinach, czyli 8.15 pod plebanią i 15.15 pod wikariatem, od których księża rozpoczną kolędę. </w:t>
      </w:r>
    </w:p>
    <w:p w:rsidR="00CD5D5D" w:rsidRPr="00CD5D5D" w:rsidRDefault="00514674" w:rsidP="00CD5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 20 stycznia o godz. 9.00 w Gminnym Ośrodku Kultury w Janowie odbędzie się szkolenie rolników w zakresie stosowania środków ochrony roślin. Szczegółowe informacje są wywieszone w gablotce. </w:t>
      </w:r>
    </w:p>
    <w:p w:rsidR="00CD5D5D" w:rsidRPr="00CD5D5D" w:rsidRDefault="00CD5D5D" w:rsidP="00CD5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ZAMEK JANÓW PODLASKI, Gminny Ośrodek Kultury w Janowie Podlaskim oraz Bazylika Trójcy Świętej w Janowie Podlaskim zapraszają w najbliższą niedzielę,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9 stycznia na WSPÓLNE KOLĘDOWANIE w ramach edycji bożonarodzeniowej Festiwalu KRAINY POLSKIE organizowanego przez Grupę ARCHE.</w:t>
      </w:r>
    </w:p>
    <w:p w:rsidR="00CD5D5D" w:rsidRPr="00CD5D5D" w:rsidRDefault="00CD5D5D" w:rsidP="00CD5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D5D5D" w:rsidRPr="00CD5D5D" w:rsidRDefault="00CD5D5D" w:rsidP="00CD5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Kolędowanie poprzedzi uroczysta Msza Św. o godz. 11.30 z oprawą muzyczną liturgii prowadzona przez artystów kolędowania.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Bezpośrednio po Eucharystii odbędzie się 40 minutowy koncert grup artystycznych biorących udział w kolędowaniu.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A kolędować będą:</w:t>
      </w:r>
    </w:p>
    <w:p w:rsidR="00CD5D5D" w:rsidRPr="00CD5D5D" w:rsidRDefault="00CD5D5D" w:rsidP="00CD5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ZESPÓŁ LUDOWY PAWŁOWIANKI z Gminnego Ośrodka Kultury w Janowie Podlaskim pod kierunkiem Danuty </w:t>
      </w:r>
      <w:proofErr w:type="spellStart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Gryglas</w:t>
      </w:r>
      <w:proofErr w:type="spellEnd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Piotra </w:t>
      </w:r>
      <w:proofErr w:type="spellStart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Kulickiego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oraz Goście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proofErr w:type="spellStart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Schola</w:t>
      </w:r>
      <w:proofErr w:type="spellEnd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Dziecięca Parafii Bożego Ciała w Siedlcach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Chór Mieszany Parafii Bożego Ciała w Siedlcach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Arche Chór Złotego Wieku z Siedlec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Zespoły siedleckie poprowadzi Mariusz </w:t>
      </w:r>
      <w:proofErr w:type="spellStart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Orzełowski</w:t>
      </w:r>
      <w:proofErr w:type="spellEnd"/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D5D5D" w:rsidRPr="0001248C" w:rsidRDefault="00CD5D5D" w:rsidP="00CD5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Pierwsza część kolędowania odbędzie się w naszej Bazylice, zaś na drugą część około godz. 15.00 zapraszają wykonawcy do ZAMKU JANÓW PODLASKI.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Ciepła herbata, kawa i coś na słodko dla Wszystkich zapewnione.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D5D5D">
        <w:rPr>
          <w:rFonts w:ascii="Times New Roman" w:eastAsia="Times New Roman" w:hAnsi="Times New Roman" w:cs="Times New Roman"/>
          <w:sz w:val="28"/>
          <w:szCs w:val="28"/>
          <w:lang w:eastAsia="pl-PL"/>
        </w:rPr>
        <w:t>WSTĘP WOLNY.</w:t>
      </w:r>
    </w:p>
    <w:p w:rsidR="0001248C" w:rsidRPr="0001248C" w:rsidRDefault="00514674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01248C"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.Bóg zapłać́ za ofiary na Kościół:</w:t>
      </w:r>
      <w:r w:rsidR="004A6D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4A6DA6">
        <w:rPr>
          <w:rFonts w:ascii="Times New Roman" w:eastAsia="Times New Roman" w:hAnsi="Times New Roman" w:cs="Times New Roman"/>
          <w:sz w:val="28"/>
          <w:szCs w:val="28"/>
          <w:lang w:eastAsia="pl-PL"/>
        </w:rPr>
        <w:t>Gryniewicz</w:t>
      </w:r>
      <w:proofErr w:type="spellEnd"/>
      <w:r w:rsidR="004A6D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Grzegorz – 300zł., Gajda Radosław -  Romanów – 200zł., Chomicz Luiza – </w:t>
      </w:r>
      <w:r w:rsidR="00F55EC7">
        <w:rPr>
          <w:rFonts w:ascii="Times New Roman" w:eastAsia="Times New Roman" w:hAnsi="Times New Roman" w:cs="Times New Roman"/>
          <w:sz w:val="28"/>
          <w:szCs w:val="28"/>
          <w:lang w:eastAsia="pl-PL"/>
        </w:rPr>
        <w:t>Cieleśnica</w:t>
      </w:r>
      <w:r w:rsidR="004A6D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100zł., </w:t>
      </w:r>
      <w:r w:rsidR="000E2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Hieronim i Irena </w:t>
      </w:r>
      <w:proofErr w:type="spellStart"/>
      <w:r w:rsidR="000E234A">
        <w:rPr>
          <w:rFonts w:ascii="Times New Roman" w:eastAsia="Times New Roman" w:hAnsi="Times New Roman" w:cs="Times New Roman"/>
          <w:sz w:val="28"/>
          <w:szCs w:val="28"/>
          <w:lang w:eastAsia="pl-PL"/>
        </w:rPr>
        <w:t>Krasuscy</w:t>
      </w:r>
      <w:proofErr w:type="spellEnd"/>
      <w:r w:rsidR="000E234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Nowy Pawłów – 200zł., Matusiewicz Teresa  - Bubel Łukowiska – 100zł., </w:t>
      </w:r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Bogumił i Teresa </w:t>
      </w:r>
      <w:proofErr w:type="spellStart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>Ziomkowsccy</w:t>
      </w:r>
      <w:proofErr w:type="spellEnd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Buczyce Stare – 50zł., </w:t>
      </w:r>
      <w:proofErr w:type="spellStart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>Semeniuk</w:t>
      </w:r>
      <w:proofErr w:type="spellEnd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Ryszard – Bubel Granna – 200zł., </w:t>
      </w:r>
      <w:proofErr w:type="spellStart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>Hryciuk</w:t>
      </w:r>
      <w:proofErr w:type="spellEnd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Kamil i Katarzyna – Bubel Granna – 200zł., </w:t>
      </w:r>
      <w:r w:rsidR="004A3CC1">
        <w:rPr>
          <w:rFonts w:ascii="Times New Roman" w:eastAsia="Times New Roman" w:hAnsi="Times New Roman" w:cs="Times New Roman"/>
          <w:sz w:val="28"/>
          <w:szCs w:val="28"/>
          <w:lang w:eastAsia="pl-PL"/>
        </w:rPr>
        <w:t>Abramczuk Tomasz i Katarzyna  - Ł</w:t>
      </w:r>
      <w:r w:rsidR="00E50B7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ukowiska – 300zł., </w:t>
      </w:r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bezimiennie – Stary Pawłów -  100zł., Michaluk Kazimiera – ul. Siedlecka – 100zł, Wojciech i Danuta </w:t>
      </w:r>
      <w:proofErr w:type="spellStart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>Bilicz</w:t>
      </w:r>
      <w:proofErr w:type="spellEnd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proofErr w:type="spellStart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>Werchliś</w:t>
      </w:r>
      <w:proofErr w:type="spellEnd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100zł, Bogdan i Maria Dawidziuk – </w:t>
      </w:r>
      <w:proofErr w:type="spellStart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>Werchliś</w:t>
      </w:r>
      <w:proofErr w:type="spellEnd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200zł., Arkadiusz i Joanna Podskok – </w:t>
      </w:r>
      <w:proofErr w:type="spellStart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>Werchliś</w:t>
      </w:r>
      <w:proofErr w:type="spellEnd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 500zł., bezimienna </w:t>
      </w:r>
      <w:proofErr w:type="spellStart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>Werchliś</w:t>
      </w:r>
      <w:proofErr w:type="spellEnd"/>
      <w:r w:rsidR="00F1203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100zł., </w:t>
      </w:r>
    </w:p>
    <w:p w:rsidR="0001248C" w:rsidRPr="0001248C" w:rsidRDefault="00514674" w:rsidP="000124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="0001248C" w:rsidRPr="0001248C">
        <w:rPr>
          <w:rFonts w:ascii="Times New Roman" w:eastAsia="Times New Roman" w:hAnsi="Times New Roman" w:cs="Times New Roman"/>
          <w:sz w:val="28"/>
          <w:szCs w:val="28"/>
          <w:lang w:eastAsia="pl-PL"/>
        </w:rPr>
        <w:t>. W tym tygodniu odeszli do Pana:</w:t>
      </w:r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Wanda </w:t>
      </w:r>
      <w:proofErr w:type="spellStart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>Kocząb</w:t>
      </w:r>
      <w:proofErr w:type="spellEnd"/>
      <w:r w:rsidR="0060418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</w:p>
    <w:p w:rsidR="00C83CC1" w:rsidRDefault="00C83CC1" w:rsidP="00C83C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bookmarkEnd w:id="0"/>
    <w:bookmarkEnd w:id="1"/>
    <w:p w:rsidR="008C547B" w:rsidRDefault="008C547B"/>
    <w:sectPr w:rsidR="008C547B" w:rsidSect="00C83CC1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C1"/>
    <w:rsid w:val="0001248C"/>
    <w:rsid w:val="000314C2"/>
    <w:rsid w:val="0005024E"/>
    <w:rsid w:val="000E234A"/>
    <w:rsid w:val="0033055C"/>
    <w:rsid w:val="00382284"/>
    <w:rsid w:val="004A3CC1"/>
    <w:rsid w:val="004A6DA6"/>
    <w:rsid w:val="00514674"/>
    <w:rsid w:val="0060418D"/>
    <w:rsid w:val="008C547B"/>
    <w:rsid w:val="00C83CC1"/>
    <w:rsid w:val="00CD5D5D"/>
    <w:rsid w:val="00E50B7D"/>
    <w:rsid w:val="00ED0F3A"/>
    <w:rsid w:val="00F1203F"/>
    <w:rsid w:val="00F465F8"/>
    <w:rsid w:val="00F55EC7"/>
    <w:rsid w:val="00F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F204"/>
  <w15:chartTrackingRefBased/>
  <w15:docId w15:val="{EA245B71-662E-4E44-97DE-918A0310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3CC1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3C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1270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18</cp:revision>
  <cp:lastPrinted>2022-01-01T09:40:00Z</cp:lastPrinted>
  <dcterms:created xsi:type="dcterms:W3CDTF">2021-12-28T17:46:00Z</dcterms:created>
  <dcterms:modified xsi:type="dcterms:W3CDTF">2022-01-01T12:24:00Z</dcterms:modified>
</cp:coreProperties>
</file>