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DF71C7" w:rsidTr="00DF71C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DF71C7" w:rsidRDefault="00DF71C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DF71C7" w:rsidRDefault="00DF71C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DF71C7" w:rsidRDefault="00DF71C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DF71C7" w:rsidRDefault="00DF71C7" w:rsidP="00DF71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DF71C7" w:rsidRDefault="00DF71C7" w:rsidP="00DF71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71C7" w:rsidRDefault="00DF71C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12.12. 2021 r.</w:t>
            </w:r>
          </w:p>
          <w:p w:rsidR="00DF71C7" w:rsidRDefault="00DF71C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DF71C7" w:rsidRDefault="00DF71C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DF71C7" w:rsidRDefault="00DF71C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DF71C7" w:rsidRDefault="00DF71C7" w:rsidP="00DF71C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F71C7" w:rsidRDefault="00DF71C7" w:rsidP="00DF71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DF71C7" w:rsidRDefault="00DF71C7" w:rsidP="00DF71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DF71C7" w:rsidRDefault="00DF71C7" w:rsidP="00DF71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DF71C7" w:rsidRDefault="00DF71C7" w:rsidP="00DF71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DF71C7" w:rsidRDefault="00DF71C7" w:rsidP="00DF71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DF71C7" w:rsidRDefault="00DF71C7" w:rsidP="00DF71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DF71C7" w:rsidRDefault="00DF71C7" w:rsidP="00DF71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DF71C7" w:rsidRDefault="00DF71C7" w:rsidP="00DF71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1C7" w:rsidRDefault="00DF71C7" w:rsidP="00DF71C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DF71C7" w:rsidRDefault="00DF71C7" w:rsidP="00DF71C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71C7" w:rsidRDefault="00DF71C7" w:rsidP="00DF71C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71C7" w:rsidRDefault="00DF71C7" w:rsidP="00DF71C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71C7" w:rsidRDefault="00DF71C7" w:rsidP="00DF71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DF71C7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DF71C7">
        <w:rPr>
          <w:rFonts w:ascii="Arial" w:eastAsia="Times New Roman" w:hAnsi="Arial" w:cs="Arial"/>
          <w:sz w:val="21"/>
          <w:szCs w:val="21"/>
          <w:lang w:eastAsia="pl-PL"/>
        </w:rPr>
        <w:t xml:space="preserve"> 3, 10-18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Zapowiedź nowego chrztu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>Gdy Jan nauczał nad Jordanem, pytały go tłumy: «Cóż mamy czynić?» On im odpowiadał: «Kto ma dwie suknie, niech się podzieli z tym, który nie ma; a kto ma żywność, niech tak samo czyni».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>Przyszli także celnicy, żeby przyjąć chrzest, i rzekli do niego: «Nauczycielu, co mamy czynić?» On im powiedział: «Nie pobierajcie nic więcej ponad to, co wam wyznaczono».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>Pytali go też i żołnierze: «a my co mamy czynić?» On  im odpowiedział: «Na nikim pieniędzy nie wymuszajcie i nikogo nie uciskajcie, lecz poprzestawajcie na waszym żołdzie».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 xml:space="preserve">Gdy więc lud oczekiwał z napięciem i wszyscy snuli domysły w swych sercach co do Jana, czy nie jest Mesjaszem, on tak przemówił do wszystkich: «Ja was chrzczę wodą; lecz idzie mocniejszy ode mnie, któremu nie jestem godzien rozwiązać rzemyka u sandałów. on  będzie was chrzcił Duchem Świętym i ogniem. Ma on </w:t>
      </w:r>
      <w:proofErr w:type="spellStart"/>
      <w:r w:rsidRPr="00DF71C7">
        <w:rPr>
          <w:rFonts w:ascii="Arial" w:eastAsia="Times New Roman" w:hAnsi="Arial" w:cs="Arial"/>
          <w:sz w:val="21"/>
          <w:szCs w:val="21"/>
          <w:lang w:eastAsia="pl-PL"/>
        </w:rPr>
        <w:t>wiejadło</w:t>
      </w:r>
      <w:proofErr w:type="spellEnd"/>
      <w:r w:rsidRPr="00DF71C7">
        <w:rPr>
          <w:rFonts w:ascii="Arial" w:eastAsia="Times New Roman" w:hAnsi="Arial" w:cs="Arial"/>
          <w:sz w:val="21"/>
          <w:szCs w:val="21"/>
          <w:lang w:eastAsia="pl-PL"/>
        </w:rPr>
        <w:t xml:space="preserve"> w ręku dla oczyszczenia swego omłotu: pszenicę zbierze do spichlerza, a plewy spali w ogniu nieugaszonym».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>Wiele też innych napomnień dawał ludowi i głosił dobrą nowinę.</w:t>
      </w:r>
    </w:p>
    <w:p w:rsidR="00DF71C7" w:rsidRPr="00DF71C7" w:rsidRDefault="00DF71C7" w:rsidP="00DF71C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71C7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DF71C7" w:rsidRDefault="00DF71C7" w:rsidP="00DF71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F71C7" w:rsidRDefault="00DF71C7" w:rsidP="00DF71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F71C7" w:rsidRDefault="00DF71C7" w:rsidP="00DF71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F71C7" w:rsidRDefault="00DF71C7" w:rsidP="00DF7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DF71C7" w:rsidTr="00DF71C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PONIEDZIAŁEK – 13 grudnia </w:t>
            </w:r>
          </w:p>
        </w:tc>
      </w:tr>
      <w:tr w:rsidR="00DF71C7" w:rsidTr="00DF71C7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Za dzieci objęte modlitwą Rodziców z Róży Różańcowej. </w:t>
            </w:r>
          </w:p>
        </w:tc>
      </w:tr>
      <w:tr w:rsidR="00DF71C7" w:rsidTr="00DF71C7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+Roberta Karneckiego – of. KRK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Doroty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Weremczuk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DF71C7" w:rsidTr="00DF71C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+Kazimierza (5r.), zm. z rodz. Kolendów – of. Marianna Kolenda. </w:t>
            </w:r>
          </w:p>
        </w:tc>
      </w:tr>
      <w:tr w:rsidR="00DF71C7" w:rsidTr="00DF71C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WTOREK – 14 grudnia</w:t>
            </w:r>
          </w:p>
        </w:tc>
      </w:tr>
      <w:tr w:rsidR="00DF71C7" w:rsidTr="00DF71C7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Chwedoruków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Wasiuków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Jakubskich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Marianna </w:t>
            </w:r>
            <w:proofErr w:type="spellStart"/>
            <w:r w:rsidR="002C75A7">
              <w:rPr>
                <w:rFonts w:ascii="Times New Roman" w:hAnsi="Times New Roman"/>
                <w:b/>
                <w:sz w:val="31"/>
                <w:szCs w:val="31"/>
              </w:rPr>
              <w:t>K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ołodziuk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+Tadeusza (3r.), Jadwigę Budzisz, Elżbietę Łukaszuk, zm. z rodz. Krupów i Czajków.  </w:t>
            </w:r>
          </w:p>
        </w:tc>
      </w:tr>
      <w:tr w:rsidR="00DF71C7" w:rsidTr="00DF71C7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+Roberta Karneckiego – of. Jadwiga Kosińska z rodziną. </w:t>
            </w:r>
          </w:p>
        </w:tc>
      </w:tr>
      <w:tr w:rsidR="00DF71C7" w:rsidTr="00DF71C7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+Grażynę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Burba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(r.) – of. siostra.  </w:t>
            </w:r>
          </w:p>
        </w:tc>
      </w:tr>
      <w:tr w:rsidR="00DF71C7" w:rsidTr="00DF71C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ŚRODA – 15 grudnia </w:t>
            </w:r>
          </w:p>
        </w:tc>
      </w:tr>
      <w:tr w:rsidR="00DF71C7" w:rsidTr="00DF71C7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</w:t>
            </w:r>
            <w:r w:rsidR="00DF71C7">
              <w:rPr>
                <w:rFonts w:ascii="Times New Roman" w:hAnsi="Times New Roman"/>
                <w:b/>
                <w:sz w:val="31"/>
                <w:szCs w:val="31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Eugeniusza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Misiejuka</w:t>
            </w:r>
            <w:proofErr w:type="spellEnd"/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 (11r.), Annę, Marie Murawskich – of. Rodzina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Sijko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DF71C7" w:rsidTr="00DF71C7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>Roberta Karneckiego – of. chrzestna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DF71C7" w:rsidTr="00DF71C7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W intencji uczestników nowenny do MBNP </w:t>
            </w:r>
          </w:p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Janinę, Władysława, Mariannę, Bronisława, Józefę, Juliana, zm. z rodz.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Borysiuków</w:t>
            </w:r>
            <w:proofErr w:type="spellEnd"/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Kazimieruków</w:t>
            </w:r>
            <w:proofErr w:type="spellEnd"/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DF71C7" w:rsidTr="00DF71C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CZWARTEK – 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>16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DF71C7" w:rsidTr="00DF71C7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Ireneusza Sawczuka, Sylwestra Wybacza,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. w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int</w:t>
            </w:r>
            <w:proofErr w:type="spellEnd"/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. jego rodziny – of. Kazimiera </w:t>
            </w:r>
            <w:proofErr w:type="spellStart"/>
            <w:r w:rsidR="00440CC7">
              <w:rPr>
                <w:rFonts w:ascii="Times New Roman" w:hAnsi="Times New Roman"/>
                <w:b/>
                <w:sz w:val="31"/>
                <w:szCs w:val="31"/>
              </w:rPr>
              <w:t>Tychmanowicz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DF71C7" w:rsidTr="00DF71C7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r w:rsidR="000C2A37">
              <w:rPr>
                <w:rFonts w:ascii="Times New Roman" w:hAnsi="Times New Roman"/>
                <w:b/>
                <w:sz w:val="31"/>
                <w:szCs w:val="31"/>
              </w:rPr>
              <w:t>+Genowefę Michaluk (9dz)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 </w:t>
            </w:r>
          </w:p>
        </w:tc>
      </w:tr>
      <w:tr w:rsidR="00DF71C7" w:rsidTr="00DF71C7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>Agnieszkę, Wacława, Reginę, Artura, Kingę, Stanisława, Mieczysława – of. siostry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440CC7" w:rsidRDefault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2.+Mariannę Chomicz (30dz.)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DF71C7" w:rsidTr="00440CC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PIĄTEK – 1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>7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 xml:space="preserve"> REKOLEKCJE</w:t>
            </w:r>
          </w:p>
        </w:tc>
      </w:tr>
      <w:tr w:rsidR="00DF71C7" w:rsidTr="00440CC7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440CC7">
              <w:rPr>
                <w:rFonts w:ascii="Times New Roman" w:hAnsi="Times New Roman"/>
                <w:b/>
                <w:sz w:val="31"/>
                <w:szCs w:val="31"/>
              </w:rPr>
              <w:t>+Krystynę Karwacką (3r.) – of. Syn Piotr z rodziną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DF71C7" w:rsidTr="00440CC7">
        <w:trPr>
          <w:trHeight w:val="4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440C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  <w:p w:rsidR="00440CC7" w:rsidRDefault="00440C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440C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1.+Zbigniewa (r.), Aleksandra, Stanisława, </w:t>
            </w:r>
            <w:r w:rsidR="00D61E13">
              <w:rPr>
                <w:rFonts w:ascii="Times New Roman" w:hAnsi="Times New Roman"/>
                <w:b/>
                <w:sz w:val="31"/>
                <w:szCs w:val="31"/>
              </w:rPr>
              <w:t>Kazimierę, Annę, - of. Krystyna Bielińska.</w:t>
            </w:r>
          </w:p>
          <w:p w:rsidR="00D61E13" w:rsidRPr="00440CC7" w:rsidRDefault="00D61E13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+Mariannę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córka Anna z rodziną. </w:t>
            </w:r>
          </w:p>
        </w:tc>
      </w:tr>
      <w:tr w:rsidR="00440CC7" w:rsidTr="00440CC7">
        <w:trPr>
          <w:trHeight w:val="6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CC7" w:rsidRDefault="00D61E13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CC7" w:rsidRDefault="00D61E13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1.+Aleksandrę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Fąfara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(4r.), Zygmunta, Jana – of. córka z rodziną. </w:t>
            </w:r>
          </w:p>
          <w:p w:rsidR="00D61E13" w:rsidRDefault="00D61E13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2.+Jarosława Mycia – of. KRK z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Ostrow</w:t>
            </w:r>
            <w:r w:rsidR="000C2A37">
              <w:rPr>
                <w:rFonts w:ascii="Times New Roman" w:hAnsi="Times New Roman"/>
                <w:b/>
                <w:sz w:val="31"/>
                <w:szCs w:val="31"/>
              </w:rPr>
              <w:t>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DF71C7" w:rsidTr="00440CC7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E13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D61E13">
              <w:rPr>
                <w:rFonts w:ascii="Times New Roman" w:hAnsi="Times New Roman"/>
                <w:b/>
                <w:sz w:val="31"/>
                <w:szCs w:val="31"/>
              </w:rPr>
              <w:t>+Leonarda Krzewskiego (20r.) – of. żona.</w:t>
            </w:r>
          </w:p>
          <w:p w:rsidR="00D61E13" w:rsidRDefault="00D61E13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+Marka Berga (30dz.)</w:t>
            </w:r>
          </w:p>
          <w:p w:rsidR="00DF71C7" w:rsidRDefault="00DF71C7" w:rsidP="00440CC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</w:tbl>
    <w:p w:rsidR="00DF71C7" w:rsidRDefault="00DF71C7" w:rsidP="00DF71C7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D61E13" w:rsidRDefault="00D61E13" w:rsidP="00DF71C7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D61E13" w:rsidRDefault="00D61E13" w:rsidP="00DF71C7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D61E13" w:rsidRDefault="00D61E13" w:rsidP="00DF71C7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D61E13" w:rsidRDefault="00D61E13" w:rsidP="00DF71C7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DF71C7" w:rsidTr="00D61E1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>SOBOTA – 1</w:t>
            </w:r>
            <w:r w:rsidR="00D61E13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  <w:r w:rsidR="00D61E13">
              <w:rPr>
                <w:rFonts w:ascii="Times New Roman" w:hAnsi="Times New Roman"/>
                <w:b/>
                <w:sz w:val="31"/>
                <w:szCs w:val="31"/>
              </w:rPr>
              <w:t xml:space="preserve"> REKOLEKCJE</w:t>
            </w:r>
          </w:p>
        </w:tc>
      </w:tr>
      <w:tr w:rsidR="00DF71C7" w:rsidTr="00D61E13">
        <w:trPr>
          <w:trHeight w:val="9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E13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D61E13">
              <w:rPr>
                <w:rFonts w:ascii="Times New Roman" w:hAnsi="Times New Roman"/>
                <w:b/>
                <w:sz w:val="31"/>
                <w:szCs w:val="31"/>
              </w:rPr>
              <w:t xml:space="preserve">Mieczysława, Bolesława, Tadeusza, zm. z rodz. </w:t>
            </w:r>
            <w:proofErr w:type="spellStart"/>
            <w:r w:rsidR="00D61E13">
              <w:rPr>
                <w:rFonts w:ascii="Times New Roman" w:hAnsi="Times New Roman"/>
                <w:b/>
                <w:sz w:val="31"/>
                <w:szCs w:val="31"/>
              </w:rPr>
              <w:t>Korolczuków</w:t>
            </w:r>
            <w:proofErr w:type="spellEnd"/>
            <w:r w:rsidR="00D61E13">
              <w:rPr>
                <w:rFonts w:ascii="Times New Roman" w:hAnsi="Times New Roman"/>
                <w:b/>
                <w:sz w:val="31"/>
                <w:szCs w:val="31"/>
              </w:rPr>
              <w:t xml:space="preserve">, Panasiuków, </w:t>
            </w:r>
            <w:proofErr w:type="spellStart"/>
            <w:r w:rsidR="00D61E13">
              <w:rPr>
                <w:rFonts w:ascii="Times New Roman" w:hAnsi="Times New Roman"/>
                <w:b/>
                <w:sz w:val="31"/>
                <w:szCs w:val="31"/>
              </w:rPr>
              <w:t>Szumaczuków</w:t>
            </w:r>
            <w:proofErr w:type="spellEnd"/>
            <w:r w:rsidR="00D61E13">
              <w:rPr>
                <w:rFonts w:ascii="Times New Roman" w:hAnsi="Times New Roman"/>
                <w:b/>
                <w:sz w:val="31"/>
                <w:szCs w:val="31"/>
              </w:rPr>
              <w:t xml:space="preserve"> – of. rodzina. </w:t>
            </w:r>
          </w:p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D61E13" w:rsidTr="00D61E13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E13" w:rsidRDefault="00D61E13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13" w:rsidRDefault="00D61E13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1.+Janusza Grochowskiego (8r.), Magdalenę, Leokadię, Zenona, Barbarę, zm. z rodz. Grochowskich i Leszków – of. dzieci.</w:t>
            </w:r>
          </w:p>
          <w:p w:rsidR="00D61E13" w:rsidRDefault="00D61E13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+Jana Tarasiuka – of. KRK z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Ostrowia</w:t>
            </w:r>
            <w:proofErr w:type="spellEnd"/>
          </w:p>
        </w:tc>
      </w:tr>
      <w:tr w:rsidR="00D61E13" w:rsidTr="00D61E13">
        <w:trPr>
          <w:trHeight w:val="4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E13" w:rsidRDefault="00D61E13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13" w:rsidRDefault="00D61E13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1.+Jadwigę, Grzegorza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Dunajko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, Jana, Stanisławę Myć</w:t>
            </w:r>
          </w:p>
        </w:tc>
      </w:tr>
      <w:tr w:rsidR="00DF71C7" w:rsidTr="00D61E1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D71" w:rsidRDefault="00DF71C7" w:rsidP="00851D7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Antoniego </w:t>
            </w:r>
            <w:proofErr w:type="spellStart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Chwedoruka</w:t>
            </w:r>
            <w:proofErr w:type="spellEnd"/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 (2r.), Marię, Bolesława, Grzegorza, Mariana </w:t>
            </w:r>
            <w:proofErr w:type="spellStart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Chwajonia</w:t>
            </w:r>
            <w:proofErr w:type="spellEnd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, Annę, Zdzisława, Janusza, zm. dziadków z obu stron – of. rodzina.</w:t>
            </w:r>
          </w:p>
          <w:p w:rsidR="00DF71C7" w:rsidRDefault="00851D71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2.+Krzysztofa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Cholewika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(30dz.)</w:t>
            </w:r>
          </w:p>
        </w:tc>
      </w:tr>
      <w:tr w:rsidR="00DF71C7" w:rsidTr="00D61E1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NIEDZIELA – 1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>9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 REKOLEKCJE</w:t>
            </w:r>
          </w:p>
        </w:tc>
      </w:tr>
      <w:tr w:rsidR="00DF71C7" w:rsidTr="00D61E1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Helenę </w:t>
            </w:r>
            <w:proofErr w:type="spellStart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Gryglas</w:t>
            </w:r>
            <w:proofErr w:type="spellEnd"/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, Klemensa, zm. z rodz. </w:t>
            </w:r>
            <w:proofErr w:type="spellStart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Wawryniuków</w:t>
            </w:r>
            <w:proofErr w:type="spellEnd"/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Gryglasów</w:t>
            </w:r>
            <w:proofErr w:type="spellEnd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, dusze w czyśćcu cierpiące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DF71C7" w:rsidTr="00D61E13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>Marię Sadowską (3r.) - of. mąż z dziećmi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 xml:space="preserve">Ryszarda </w:t>
            </w:r>
            <w:proofErr w:type="spellStart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Chładoniuka</w:t>
            </w:r>
            <w:proofErr w:type="spellEnd"/>
            <w:r w:rsidR="00851D71">
              <w:rPr>
                <w:rFonts w:ascii="Times New Roman" w:hAnsi="Times New Roman"/>
                <w:b/>
                <w:sz w:val="31"/>
                <w:szCs w:val="31"/>
              </w:rPr>
              <w:t>(7r.), Kamila, rodziców z obu stron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DF71C7" w:rsidTr="00851D71">
        <w:trPr>
          <w:trHeight w:val="4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>Zbigniewa (4r), rodziców z obu stron i dziadków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 </w:t>
            </w:r>
          </w:p>
        </w:tc>
      </w:tr>
      <w:tr w:rsidR="00DF71C7" w:rsidTr="00D61E1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C7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D71" w:rsidRDefault="00DF71C7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851D71">
              <w:rPr>
                <w:rFonts w:ascii="Times New Roman" w:hAnsi="Times New Roman"/>
                <w:b/>
                <w:sz w:val="31"/>
                <w:szCs w:val="31"/>
              </w:rPr>
              <w:t>Marię (r.), Karolinę, Stanisława, Franciszka, Aleksandra – of. Anna Stefaniuk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DF71C7" w:rsidRDefault="00851D71" w:rsidP="00D61E13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+Michała, Filomenę Paluchów, oraz zm. z tej rodziny. </w:t>
            </w:r>
            <w:r w:rsidR="00DF71C7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</w:tbl>
    <w:p w:rsidR="001677ED" w:rsidRDefault="001677ED" w:rsidP="00DF71C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71C7" w:rsidRDefault="00851D71" w:rsidP="00DF71C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32"/>
          <w:szCs w:val="32"/>
        </w:rPr>
        <w:t>12</w:t>
      </w:r>
      <w:r w:rsidR="00DF71C7">
        <w:rPr>
          <w:rFonts w:ascii="Times New Roman" w:eastAsia="Calibri" w:hAnsi="Times New Roman" w:cs="Times New Roman"/>
          <w:b/>
          <w:sz w:val="32"/>
          <w:szCs w:val="32"/>
        </w:rPr>
        <w:t xml:space="preserve">.12.2021           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3</w:t>
      </w:r>
      <w:r w:rsidR="00DF71C7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Niedziela Adwentu</w:t>
      </w:r>
    </w:p>
    <w:p w:rsidR="00DF71C7" w:rsidRPr="00851D71" w:rsidRDefault="00DF71C7" w:rsidP="00DF71C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D71">
        <w:rPr>
          <w:rFonts w:ascii="Times New Roman" w:hAnsi="Times New Roman" w:cs="Times New Roman"/>
          <w:sz w:val="28"/>
          <w:szCs w:val="28"/>
        </w:rPr>
        <w:t xml:space="preserve">1. Zapraszamy na Roraty we środy i w soboty o godz. 7.00. Zachęcamy do przynoszenia lampionów. Zachęcamy też dzieci do przychodzenia na Roraty w przebraniu Maryi i </w:t>
      </w:r>
      <w:proofErr w:type="spellStart"/>
      <w:r w:rsidRPr="00851D71">
        <w:rPr>
          <w:rFonts w:ascii="Times New Roman" w:hAnsi="Times New Roman" w:cs="Times New Roman"/>
          <w:sz w:val="28"/>
          <w:szCs w:val="28"/>
        </w:rPr>
        <w:t>św</w:t>
      </w:r>
      <w:proofErr w:type="spellEnd"/>
      <w:r w:rsidRPr="00851D71">
        <w:rPr>
          <w:rFonts w:ascii="Times New Roman" w:hAnsi="Times New Roman" w:cs="Times New Roman"/>
          <w:sz w:val="28"/>
          <w:szCs w:val="28"/>
        </w:rPr>
        <w:t xml:space="preserve">. Józefa. Zgodnie z tradycją dzieci, jak również̇ młodzież̇ gromadzi w Adwencie dobre uczynki odkładając je w postaci źdźbła sianka, które złoży na zakończenie rekolekcji do żłobka. </w:t>
      </w:r>
    </w:p>
    <w:p w:rsidR="00DF71C7" w:rsidRPr="00851D71" w:rsidRDefault="00851D71" w:rsidP="00DF71C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D71">
        <w:rPr>
          <w:rFonts w:ascii="Times New Roman" w:hAnsi="Times New Roman" w:cs="Times New Roman"/>
          <w:sz w:val="28"/>
          <w:szCs w:val="28"/>
        </w:rPr>
        <w:t>2</w:t>
      </w:r>
      <w:r w:rsidR="00DF71C7" w:rsidRPr="00851D71">
        <w:rPr>
          <w:rFonts w:ascii="Times New Roman" w:hAnsi="Times New Roman" w:cs="Times New Roman"/>
          <w:sz w:val="28"/>
          <w:szCs w:val="28"/>
        </w:rPr>
        <w:t>. W związku z rozpoczętym Adwentem, my kapłani posługujemy jako spowiednicy w innych parafiach.</w:t>
      </w:r>
      <w:r w:rsidRPr="00851D71">
        <w:rPr>
          <w:rFonts w:ascii="Times New Roman" w:hAnsi="Times New Roman" w:cs="Times New Roman"/>
          <w:sz w:val="28"/>
          <w:szCs w:val="28"/>
        </w:rPr>
        <w:t xml:space="preserve"> </w:t>
      </w:r>
      <w:r w:rsidR="00DF71C7" w:rsidRPr="00851D71">
        <w:rPr>
          <w:rFonts w:ascii="Times New Roman" w:hAnsi="Times New Roman" w:cs="Times New Roman"/>
          <w:sz w:val="28"/>
          <w:szCs w:val="28"/>
        </w:rPr>
        <w:t>Stąd też prosimy o wyrozumiałość́,</w:t>
      </w:r>
      <w:r w:rsidR="00DF71C7" w:rsidRPr="00851D71">
        <w:rPr>
          <w:rFonts w:ascii="Times New Roman" w:hAnsi="Times New Roman" w:cs="Times New Roman"/>
          <w:sz w:val="28"/>
          <w:szCs w:val="28"/>
        </w:rPr>
        <w:br/>
        <w:t xml:space="preserve">jeżeli nie zawsze będziemy osiągalni. </w:t>
      </w:r>
    </w:p>
    <w:p w:rsidR="00851D71" w:rsidRDefault="00851D71" w:rsidP="00851D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D71">
        <w:rPr>
          <w:rFonts w:ascii="Times New Roman" w:hAnsi="Times New Roman" w:cs="Times New Roman"/>
          <w:sz w:val="28"/>
          <w:szCs w:val="28"/>
        </w:rPr>
        <w:t>3. Zbiorka do puszek na Kościoły Wschodnie wyniosła 1512 zł.. Bóg zapłać dla KSM-u.</w:t>
      </w:r>
    </w:p>
    <w:p w:rsidR="00851D71" w:rsidRPr="00851D71" w:rsidRDefault="00851D71" w:rsidP="0085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D71">
        <w:rPr>
          <w:rFonts w:ascii="Times New Roman" w:hAnsi="Times New Roman" w:cs="Times New Roman"/>
          <w:sz w:val="28"/>
          <w:szCs w:val="28"/>
        </w:rPr>
        <w:t>Taca na ogrzewanie bazyliki wyniosła  4173 zł.. Bóg zapłać</w:t>
      </w:r>
    </w:p>
    <w:p w:rsidR="00851D71" w:rsidRPr="00851D71" w:rsidRDefault="00851D71" w:rsidP="00851D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1D71">
        <w:rPr>
          <w:rFonts w:ascii="Times New Roman" w:hAnsi="Times New Roman" w:cs="Times New Roman"/>
          <w:sz w:val="28"/>
          <w:szCs w:val="28"/>
        </w:rPr>
        <w:t xml:space="preserve">. W </w:t>
      </w:r>
      <w:r w:rsidR="000C2A37">
        <w:rPr>
          <w:rFonts w:ascii="Times New Roman" w:hAnsi="Times New Roman" w:cs="Times New Roman"/>
          <w:sz w:val="28"/>
          <w:szCs w:val="28"/>
        </w:rPr>
        <w:t xml:space="preserve">zakrystii </w:t>
      </w:r>
      <w:r w:rsidRPr="00851D71">
        <w:rPr>
          <w:rFonts w:ascii="Times New Roman" w:hAnsi="Times New Roman" w:cs="Times New Roman"/>
          <w:sz w:val="28"/>
          <w:szCs w:val="28"/>
        </w:rPr>
        <w:t>są̨ do nabycia świece wigilijne. Cena małej  dużej 15zł. i stożka 20 zł.</w:t>
      </w:r>
    </w:p>
    <w:p w:rsidR="00851D71" w:rsidRPr="00851D71" w:rsidRDefault="00851D71" w:rsidP="0085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51D71">
        <w:rPr>
          <w:rFonts w:ascii="Times New Roman" w:hAnsi="Times New Roman" w:cs="Times New Roman"/>
          <w:sz w:val="28"/>
          <w:szCs w:val="28"/>
        </w:rPr>
        <w:t>.  Do chorych pojedziemy 15 grudnia we środę. Prosimy o zgłaszanie.</w:t>
      </w:r>
    </w:p>
    <w:p w:rsidR="00851D71" w:rsidRPr="00851D71" w:rsidRDefault="00851D71" w:rsidP="00851D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51D71">
        <w:rPr>
          <w:rFonts w:ascii="Times New Roman" w:hAnsi="Times New Roman" w:cs="Times New Roman"/>
          <w:sz w:val="28"/>
          <w:szCs w:val="28"/>
        </w:rPr>
        <w:t>. Bóg zapłać wszystkim którzy do dnia dzisiejszego złożyli Torby Miłosierdzia.</w:t>
      </w:r>
    </w:p>
    <w:p w:rsidR="00491372" w:rsidRPr="00491372" w:rsidRDefault="00491372" w:rsidP="00491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8. </w:t>
      </w:r>
      <w:r w:rsidRP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 piątek  i  sobotę  odbędą    się  rekolekcje w  naszej  parafii,  które  wygłosi ks. Daniel </w:t>
      </w:r>
      <w:proofErr w:type="spellStart"/>
      <w:r w:rsidRP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Sałasiński</w:t>
      </w:r>
      <w:proofErr w:type="spellEnd"/>
      <w:r w:rsidRP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Spowiedź  w  ciągu  dnia na  pół  godziny  przed  każdą  Mszą  św.  </w:t>
      </w:r>
      <w:r w:rsidR="00560B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Mszy św.: 7.00, 9.30, 11.30, 18.00.</w:t>
      </w:r>
      <w:r w:rsidRP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 czasie  rekolekcji  w  piątek  po  Mszy  św.  o g. 9.30   nauka  stanowa  dla  dzieci szkolnych,  a  w  sobotę  też  po  Mszy  św.  wieczorowej  nauka  stanowa  młodzieży, Adoracja </w:t>
      </w:r>
      <w:proofErr w:type="spellStart"/>
      <w:r w:rsidRP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Najśw</w:t>
      </w:r>
      <w:proofErr w:type="spellEnd"/>
      <w:r w:rsidRP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Sakr. W piątek i sobotę 0d g.15.00 d0 18.00. W czasie rekolekcji w piątek i sobotę Msza św. wieczorowa o g. 18.00, ze względu na powracających z pracy.</w:t>
      </w:r>
    </w:p>
    <w:p w:rsidR="00491372" w:rsidRDefault="00851D71" w:rsidP="0085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W czasie rekolekcji </w:t>
      </w:r>
      <w:r w:rsidR="00560B0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ie ma Mszy św. o godz. 15.15 w kościele filialnym św. Jana Chrzciciela. </w:t>
      </w:r>
    </w:p>
    <w:p w:rsidR="00851D71" w:rsidRPr="00851D71" w:rsidRDefault="00851D71" w:rsidP="0085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51D71">
        <w:rPr>
          <w:rFonts w:ascii="Times New Roman" w:hAnsi="Times New Roman" w:cs="Times New Roman"/>
          <w:sz w:val="28"/>
          <w:szCs w:val="28"/>
        </w:rPr>
        <w:t>Dnia 28 listopada została podpisana przez wiernych w kościele petycja i skierowana do ks. biskupa ordynariusza Kazimierza Gurdy w sprawie rozbiórki domu po Panu Kościelnym i rozpoczęcia dokumentacji na budowę w tym miejscu domu parafialnego. Otrzymaliśmy odpowiedź pozytywną z zastrzeżeniem, że nie można rozpoczynać budowy przed spłaceniem zobowiązań powstałych po wykończeniu  kościoła św. Jana Chrzciciela. Te zobowiązania wynoszą 400 tys. zł.  Myślę zatem, że  w 2023 będzie możliwe rozpoczęcie budowy.</w:t>
      </w:r>
    </w:p>
    <w:p w:rsidR="00851D71" w:rsidRPr="00851D71" w:rsidRDefault="00851D71" w:rsidP="00851D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D71">
        <w:rPr>
          <w:rFonts w:ascii="Times New Roman" w:hAnsi="Times New Roman" w:cs="Times New Roman"/>
          <w:sz w:val="28"/>
          <w:szCs w:val="28"/>
        </w:rPr>
        <w:t>11. Bóg zapłać́ za ofiary na Kościół:</w:t>
      </w:r>
      <w:r>
        <w:rPr>
          <w:rFonts w:ascii="Times New Roman" w:hAnsi="Times New Roman" w:cs="Times New Roman"/>
          <w:sz w:val="28"/>
          <w:szCs w:val="28"/>
        </w:rPr>
        <w:t xml:space="preserve"> Bezimiennie z ul. Skalskiego – 100zł., bezimiennie z Romanowa  - 200zł., bezimiennie – 400zl., </w:t>
      </w:r>
      <w:r w:rsidR="002C75A7">
        <w:rPr>
          <w:rFonts w:ascii="Times New Roman" w:hAnsi="Times New Roman" w:cs="Times New Roman"/>
          <w:sz w:val="28"/>
          <w:szCs w:val="28"/>
        </w:rPr>
        <w:t xml:space="preserve">bezimiennie z ul. Moniuszki – 500zł.,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71" w:rsidRPr="00851D71" w:rsidRDefault="00DF71C7" w:rsidP="000C2A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51D71">
        <w:rPr>
          <w:rFonts w:ascii="Times New Roman" w:hAnsi="Times New Roman" w:cs="Times New Roman"/>
          <w:sz w:val="28"/>
          <w:szCs w:val="28"/>
        </w:rPr>
        <w:t>1</w:t>
      </w:r>
      <w:r w:rsidR="00851D71">
        <w:rPr>
          <w:rFonts w:ascii="Times New Roman" w:hAnsi="Times New Roman" w:cs="Times New Roman"/>
          <w:sz w:val="28"/>
          <w:szCs w:val="28"/>
        </w:rPr>
        <w:t>2</w:t>
      </w:r>
      <w:r w:rsidRPr="00851D71">
        <w:rPr>
          <w:rFonts w:ascii="Times New Roman" w:hAnsi="Times New Roman" w:cs="Times New Roman"/>
          <w:sz w:val="28"/>
          <w:szCs w:val="28"/>
        </w:rPr>
        <w:t xml:space="preserve">. </w:t>
      </w:r>
      <w:r w:rsidR="00851D71" w:rsidRPr="00851D71">
        <w:rPr>
          <w:rFonts w:ascii="Times New Roman" w:hAnsi="Times New Roman" w:cs="Times New Roman"/>
          <w:sz w:val="28"/>
          <w:szCs w:val="28"/>
        </w:rPr>
        <w:t>W tym tygodniu odesz</w:t>
      </w:r>
      <w:r w:rsidR="000C2A37">
        <w:rPr>
          <w:rFonts w:ascii="Times New Roman" w:hAnsi="Times New Roman" w:cs="Times New Roman"/>
          <w:sz w:val="28"/>
          <w:szCs w:val="28"/>
        </w:rPr>
        <w:t>ła</w:t>
      </w:r>
      <w:r w:rsidR="00851D71" w:rsidRPr="00851D71">
        <w:rPr>
          <w:rFonts w:ascii="Times New Roman" w:hAnsi="Times New Roman" w:cs="Times New Roman"/>
          <w:sz w:val="28"/>
          <w:szCs w:val="28"/>
        </w:rPr>
        <w:t xml:space="preserve"> do Pana:</w:t>
      </w:r>
      <w:r w:rsidR="00560B0F">
        <w:rPr>
          <w:rFonts w:ascii="Times New Roman" w:hAnsi="Times New Roman" w:cs="Times New Roman"/>
          <w:sz w:val="28"/>
          <w:szCs w:val="28"/>
        </w:rPr>
        <w:t xml:space="preserve"> Genowefa Michaluk,</w:t>
      </w:r>
    </w:p>
    <w:p w:rsidR="00DF71C7" w:rsidRPr="00851D71" w:rsidRDefault="00DF71C7" w:rsidP="00DF71C7">
      <w:pPr>
        <w:rPr>
          <w:rFonts w:ascii="Times New Roman" w:hAnsi="Times New Roman" w:cs="Times New Roman"/>
          <w:sz w:val="26"/>
          <w:szCs w:val="26"/>
        </w:rPr>
      </w:pPr>
    </w:p>
    <w:p w:rsidR="00491372" w:rsidRDefault="00491372" w:rsidP="00491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0"/>
    <w:p w:rsidR="00DF71C7" w:rsidRDefault="00DF71C7" w:rsidP="00DF71C7"/>
    <w:p w:rsidR="00356437" w:rsidRDefault="00356437"/>
    <w:sectPr w:rsidR="00356437" w:rsidSect="00DF71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F1687"/>
    <w:multiLevelType w:val="hybridMultilevel"/>
    <w:tmpl w:val="734A5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7"/>
    <w:rsid w:val="000C2A37"/>
    <w:rsid w:val="001677ED"/>
    <w:rsid w:val="002C75A7"/>
    <w:rsid w:val="00356437"/>
    <w:rsid w:val="00440CC7"/>
    <w:rsid w:val="00491372"/>
    <w:rsid w:val="00560B0F"/>
    <w:rsid w:val="00851D71"/>
    <w:rsid w:val="00D61E13"/>
    <w:rsid w:val="00D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6853"/>
  <w15:chartTrackingRefBased/>
  <w15:docId w15:val="{A7D39148-82FC-4620-AEAF-BCABCFA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1C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7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C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11</cp:revision>
  <cp:lastPrinted>2021-12-11T11:43:00Z</cp:lastPrinted>
  <dcterms:created xsi:type="dcterms:W3CDTF">2021-12-07T07:38:00Z</dcterms:created>
  <dcterms:modified xsi:type="dcterms:W3CDTF">2021-12-11T11:43:00Z</dcterms:modified>
</cp:coreProperties>
</file>