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0F414E" w:rsidTr="000F414E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0F414E" w:rsidRDefault="000F414E">
            <w:pPr>
              <w:spacing w:after="20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0F414E" w:rsidRDefault="000F414E">
            <w:pPr>
              <w:spacing w:after="200" w:line="276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0F414E" w:rsidRDefault="000F414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0F414E" w:rsidRDefault="000F414E" w:rsidP="000F414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0F414E" w:rsidRDefault="000F414E" w:rsidP="000F41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14E" w:rsidRDefault="000F414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10.10. 2021 r.</w:t>
            </w:r>
          </w:p>
          <w:p w:rsidR="000F414E" w:rsidRDefault="000F414E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0F414E" w:rsidRDefault="000F414E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0F414E" w:rsidRDefault="000F414E">
            <w:pPr>
              <w:spacing w:after="20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0F414E" w:rsidRDefault="000F414E" w:rsidP="000F414E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F414E" w:rsidRDefault="000F414E" w:rsidP="000F4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0F414E" w:rsidRDefault="000F414E" w:rsidP="000F4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0F414E" w:rsidRDefault="000F414E" w:rsidP="000F4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0F414E" w:rsidRDefault="000F414E" w:rsidP="000F41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0F414E" w:rsidRDefault="000F414E" w:rsidP="000F4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0F414E" w:rsidRDefault="000F414E" w:rsidP="000F4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0F414E" w:rsidRDefault="000F414E" w:rsidP="000F4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0F414E" w:rsidRDefault="000F414E" w:rsidP="000F41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14E" w:rsidRDefault="000F414E" w:rsidP="000F414E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0F414E" w:rsidRDefault="000F414E" w:rsidP="000F414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14E" w:rsidRDefault="000F414E" w:rsidP="000F414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14E" w:rsidRDefault="000F414E" w:rsidP="000F414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14E" w:rsidRDefault="000F414E" w:rsidP="000F414E">
      <w:pPr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ZAPOWIEDZI</w:t>
      </w:r>
    </w:p>
    <w:p w:rsidR="000F414E" w:rsidRDefault="000F414E" w:rsidP="000F414E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zawarcia sakramentu małżeństwa przygotowują się następujące osoby: 1. Tomasz Filip Borowski, kaw., zamieszkały w Ossówce, par. Hrud oraz Emilia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Caruk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panna, zam. w Klonownicy Małej, par. tutejszej – Zapowiedź 2. </w:t>
      </w:r>
    </w:p>
    <w:p w:rsidR="000F414E" w:rsidRPr="000F414E" w:rsidRDefault="000F414E" w:rsidP="000F414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EWANGELIA </w:t>
      </w:r>
      <w:proofErr w:type="spellStart"/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Mk</w:t>
      </w:r>
      <w:proofErr w:type="spellEnd"/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 xml:space="preserve"> 10, 17-30 KRÓTSZA </w:t>
      </w:r>
      <w:proofErr w:type="spellStart"/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Mk</w:t>
      </w:r>
      <w:proofErr w:type="spellEnd"/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 xml:space="preserve"> 10, 17-27 </w:t>
      </w:r>
      <w:r w:rsidRPr="000F414E">
        <w:rPr>
          <w:rFonts w:ascii="Open Sans" w:eastAsia="Times New Roman" w:hAnsi="Open Sans" w:cs="Open Sans"/>
          <w:i/>
          <w:iCs/>
          <w:sz w:val="21"/>
          <w:szCs w:val="21"/>
          <w:lang w:eastAsia="pl-PL"/>
        </w:rPr>
        <w:t>Rada dobrowolnego ubóstwa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Słowa Ewangelii według Świętego Marka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Gdy Jezus wybierał się w drogę, przybiegł pewien człowiek i upadłszy przed Nim na kolana, zaczął Go pytać: «Nauczycielu dobry, co mam czynić, aby osiągnąć życie wieczne?»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Jezus mu rzekł: «Czemu nazywasz Mnie dobrym? Nikt nie jest dobry, tylko sam Bóg. Znasz przykazania: Nie zabijaj, nie cudzołóż, nie kradnij, nie zeznawaj fałszywie, nie oszukuj, czcij swego ojca i  matkę».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On Mu odpowiedział: «Nauczycielu, wszystkiego tego przestrzegałem od mojej młodości».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Wtedy Jezus spojrzał na niego z miłością i rzekł mu: «Jednego ci brakuje. Idź, sprzedaj wszystko, co masz, i rozdaj ubogim, a będziesz miał skarb w niebie. Potem przyjdź i chodź za Mną». Lecz on  spochmurniał na te słowa i odszedł zasmucony, miał bowiem wiele posiadłości.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Wówczas Jezus spojrzał dookoła i rzekł do swoich uczniów: «Jak trudno tym, którzy mają dostatki, wejść do królestwa Bożego». Uczniowie przerazili się Jego słowami, lecz Jezus powtórnie im  rzekł: «Dzieci, jakże trudno wejść do królestwa Bożego tym, którzy w  dostatkach pokładają ufność. Łatwiej jest wielbłądowi przejść przez ucho igielne niż bogatemu wejść do królestwa Bożego».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A oni tym bardziej się dziwili i mówili między sobą: «Któż więc może być zbawiony?»</w:t>
      </w: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br/>
        <w:t>Jezus popatrzył na nich i rzekł: «U ludzi to niemożliwe, ale nie u Boga; bo u Boga wszystko jest możliwe».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i/>
          <w:iCs/>
          <w:sz w:val="21"/>
          <w:szCs w:val="21"/>
          <w:lang w:eastAsia="pl-PL"/>
        </w:rPr>
        <w:t>Koniec krótszej perykopy.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Wtedy Piotr zaczął mówić do Niego: «Oto my opuściliśmy wszystko i poszliśmy za Tobą».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Jezus odpowiedział: «Zaprawdę, powiadam wam: Nikt nie opuszcza domu, braci, sióstr, matki, ojca, dzieci lub pól z powodu Mnie i z powodu Ewangelii, żeby nie otrzymał stokroć więcej teraz, w tym czasie, domów, braci, sióstr, matek, dzieci i pól, wśród prześladowań, a życia wiecznego w czasie przyszłym».</w:t>
      </w:r>
    </w:p>
    <w:p w:rsidR="000F414E" w:rsidRPr="000F414E" w:rsidRDefault="000F414E" w:rsidP="000F41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0F414E">
        <w:rPr>
          <w:rFonts w:ascii="Open Sans" w:eastAsia="Times New Roman" w:hAnsi="Open Sans" w:cs="Open Sans"/>
          <w:sz w:val="21"/>
          <w:szCs w:val="21"/>
          <w:lang w:eastAsia="pl-PL"/>
        </w:rPr>
        <w:t>Oto słowo Pańskie.</w:t>
      </w:r>
    </w:p>
    <w:p w:rsidR="000F414E" w:rsidRDefault="000F414E" w:rsidP="000F4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0F414E" w:rsidRDefault="000F414E" w:rsidP="000F4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0F414E" w:rsidTr="000F414E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PONIEDZIAŁEK – 11 października</w:t>
            </w:r>
          </w:p>
        </w:tc>
      </w:tr>
      <w:tr w:rsidR="000F414E" w:rsidTr="000F414E">
        <w:trPr>
          <w:trHeight w:val="36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1.+Janinę, Stanisława Kredens, Adama Lenarta – of. rodzina. 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2.+Irenę, Bronisława. </w:t>
            </w:r>
          </w:p>
        </w:tc>
      </w:tr>
      <w:tr w:rsidR="000F414E" w:rsidTr="000F414E">
        <w:trPr>
          <w:trHeight w:val="1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+Marię i Józefa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Nitychoruków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Chaciewiczów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Kazimierza, Kazimierę, zm. z rodz. Górskich i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Szczesiuków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+Lucjana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Megesa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( 30dz)</w:t>
            </w:r>
          </w:p>
        </w:tc>
      </w:tr>
      <w:tr w:rsidR="000F414E" w:rsidTr="000F414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WTOREK – 12 października</w:t>
            </w:r>
          </w:p>
        </w:tc>
      </w:tr>
      <w:tr w:rsidR="000F414E" w:rsidTr="000F414E">
        <w:trPr>
          <w:trHeight w:val="18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+Józefę, Kazimierza, Jadwigę, Jana, Kazimierę, Adolfa, zm. z rodz. Kapłanów i Kondraciuków – of. Teresa Kapłan. </w:t>
            </w:r>
          </w:p>
        </w:tc>
      </w:tr>
      <w:tr w:rsidR="000F414E" w:rsidTr="000F414E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+Eugeniusza (r.), Krystynę, zm. z rodz. Jaworków i Woźniaków – of. syn.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+Eugeniusza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Podskoka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(r.) – of. Irena Podskok. </w:t>
            </w:r>
          </w:p>
        </w:tc>
      </w:tr>
      <w:tr w:rsidR="000F414E" w:rsidTr="000F414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0F414E" w:rsidTr="000F414E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 Za dzieci objęte modlitwą Rodziców z Róży Różańcowej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0F414E" w:rsidTr="000F414E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W intencji uczestników nowenny do MBNP</w:t>
            </w:r>
          </w:p>
          <w:p w:rsidR="00F25891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Zm. z rodz. Wierzchoniów, Metków, </w:t>
            </w:r>
            <w:proofErr w:type="spellStart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Olisiejuków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0F414E" w:rsidRDefault="00F2589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+Jana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Bogdaniuka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Osypiuków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0F414E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  <w:tr w:rsidR="000F414E" w:rsidTr="000F414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0F414E" w:rsidTr="000F414E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proofErr w:type="spellStart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Wypominkowa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F25891" w:rsidRDefault="00F2589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+Franciszkę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 dz.)</w:t>
            </w:r>
          </w:p>
        </w:tc>
      </w:tr>
      <w:tr w:rsidR="000F414E" w:rsidTr="000F414E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. w 18 r. urodzin Jakuba – of. rodzice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Jana </w:t>
            </w:r>
            <w:proofErr w:type="spellStart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Bogdaniuka</w:t>
            </w:r>
            <w:proofErr w:type="spellEnd"/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 – of. Wanda Sienkiewicz z rodziną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0F414E" w:rsidTr="000F414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PIĄTEK – 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0F414E" w:rsidTr="000F414E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5891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. w r. ślubu Elżbiety i Janusza, w rocznicę urodzin Andrzeja, w rocznicę urodzin i imienin Teresy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0F414E" w:rsidRDefault="00F2589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(30dz)</w:t>
            </w:r>
            <w:r w:rsidR="000F414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0F414E" w:rsidTr="000F414E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>Stanisławę Górską (2r.), zm. z rodz. Malinowskich i Górskich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F25891">
              <w:rPr>
                <w:rFonts w:ascii="Times New Roman" w:hAnsi="Times New Roman"/>
                <w:b/>
                <w:sz w:val="32"/>
                <w:szCs w:val="32"/>
              </w:rPr>
              <w:t>. w 98 r. urodzin Kazimiery Michaluk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</w:tbl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14E" w:rsidRDefault="000F414E" w:rsidP="000F414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0F414E" w:rsidTr="000F414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SOBOTA – </w:t>
            </w:r>
            <w:r w:rsidR="00F25891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0F414E" w:rsidTr="000F414E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 +Tadeusza (r.), i rodziców, zm. z rodz. Dacewiczów i Turów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Barbarę </w:t>
            </w:r>
            <w:proofErr w:type="spellStart"/>
            <w:r w:rsidR="00E6009C">
              <w:rPr>
                <w:rFonts w:ascii="Times New Roman" w:hAnsi="Times New Roman"/>
                <w:b/>
                <w:sz w:val="32"/>
                <w:szCs w:val="32"/>
              </w:rPr>
              <w:t>Gregoruk</w:t>
            </w:r>
            <w:proofErr w:type="spellEnd"/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, zm. z rodz. </w:t>
            </w:r>
            <w:proofErr w:type="spellStart"/>
            <w:r w:rsidR="00E6009C">
              <w:rPr>
                <w:rFonts w:ascii="Times New Roman" w:hAnsi="Times New Roman"/>
                <w:b/>
                <w:sz w:val="32"/>
                <w:szCs w:val="32"/>
              </w:rPr>
              <w:t>Owerków</w:t>
            </w:r>
            <w:proofErr w:type="spellEnd"/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E6009C">
              <w:rPr>
                <w:rFonts w:ascii="Times New Roman" w:hAnsi="Times New Roman"/>
                <w:b/>
                <w:sz w:val="32"/>
                <w:szCs w:val="32"/>
              </w:rPr>
              <w:t>Bartoszuków</w:t>
            </w:r>
            <w:proofErr w:type="spellEnd"/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0F414E" w:rsidTr="000F414E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Jana </w:t>
            </w:r>
            <w:proofErr w:type="spellStart"/>
            <w:r w:rsidR="00E6009C">
              <w:rPr>
                <w:rFonts w:ascii="Times New Roman" w:hAnsi="Times New Roman"/>
                <w:b/>
                <w:sz w:val="32"/>
                <w:szCs w:val="32"/>
              </w:rPr>
              <w:t>Hryciuka</w:t>
            </w:r>
            <w:proofErr w:type="spellEnd"/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 (30dz)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  <w:p w:rsidR="000F414E" w:rsidRDefault="00E6009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+Henryka, Stefanię, Stanisława, Jadwigę, Zbigniewa,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i Bieńkowskich, dusze w czyśćcu cierpiące. </w:t>
            </w:r>
          </w:p>
          <w:p w:rsidR="00E6009C" w:rsidRDefault="00E6009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- of. Córka Zofia z rodziną. </w:t>
            </w:r>
          </w:p>
        </w:tc>
      </w:tr>
      <w:tr w:rsidR="000F414E" w:rsidTr="000F414E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NIEDZIELA – 1</w:t>
            </w:r>
            <w:r w:rsidR="00E6009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0F414E" w:rsidTr="000F414E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009C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Władysława (7r.),  i Teofilę (5r.), zm. z rodz. </w:t>
            </w:r>
            <w:proofErr w:type="spellStart"/>
            <w:r w:rsidR="00E6009C">
              <w:rPr>
                <w:rFonts w:ascii="Times New Roman" w:hAnsi="Times New Roman"/>
                <w:b/>
                <w:sz w:val="32"/>
                <w:szCs w:val="32"/>
              </w:rPr>
              <w:t>Skórkiewiczów</w:t>
            </w:r>
            <w:proofErr w:type="spellEnd"/>
            <w:r w:rsidR="00E6009C">
              <w:rPr>
                <w:rFonts w:ascii="Times New Roman" w:hAnsi="Times New Roman"/>
                <w:b/>
                <w:sz w:val="32"/>
                <w:szCs w:val="32"/>
              </w:rPr>
              <w:t xml:space="preserve"> i Kapłanów – of. córka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0F414E" w:rsidRDefault="00E6009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+Jadwigę (16r.), Stanisława, Janinę, Celinę, zm. z rodz. Kwiatkowskich – of. Rodzina. </w:t>
            </w:r>
            <w:r w:rsidR="000F414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0F414E" w:rsidTr="000F414E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E6009C">
              <w:rPr>
                <w:rFonts w:ascii="Times New Roman" w:hAnsi="Times New Roman"/>
                <w:b/>
                <w:sz w:val="32"/>
                <w:szCs w:val="32"/>
              </w:rPr>
              <w:t>Zm. sio</w:t>
            </w:r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stry z KRK z Cieleśnicy </w:t>
            </w:r>
            <w:proofErr w:type="spellStart"/>
            <w:r w:rsidR="009054D7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. Michaliny </w:t>
            </w:r>
            <w:proofErr w:type="spellStart"/>
            <w:r w:rsidR="009054D7">
              <w:rPr>
                <w:rFonts w:ascii="Times New Roman" w:hAnsi="Times New Roman"/>
                <w:b/>
                <w:sz w:val="32"/>
                <w:szCs w:val="32"/>
              </w:rPr>
              <w:t>Ma</w:t>
            </w:r>
            <w:r w:rsidR="00C07ABA">
              <w:rPr>
                <w:rFonts w:ascii="Times New Roman" w:hAnsi="Times New Roman"/>
                <w:b/>
                <w:sz w:val="32"/>
                <w:szCs w:val="32"/>
              </w:rPr>
              <w:t>z</w:t>
            </w:r>
            <w:r w:rsidR="009054D7">
              <w:rPr>
                <w:rFonts w:ascii="Times New Roman" w:hAnsi="Times New Roman"/>
                <w:b/>
                <w:sz w:val="32"/>
                <w:szCs w:val="32"/>
              </w:rPr>
              <w:t>ulis</w:t>
            </w:r>
            <w:proofErr w:type="spellEnd"/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 i o Boże bł. dla żyjących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9054D7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+KRK i ich rodzin z</w:t>
            </w:r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 Klonownicy Małej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 Teresy </w:t>
            </w:r>
            <w:proofErr w:type="spellStart"/>
            <w:r w:rsidR="009054D7">
              <w:rPr>
                <w:rFonts w:ascii="Times New Roman" w:hAnsi="Times New Roman"/>
                <w:b/>
                <w:sz w:val="32"/>
                <w:szCs w:val="32"/>
              </w:rPr>
              <w:t>Caruk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0F414E" w:rsidRDefault="009054D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+Szczepana (7r.),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Dudziuków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Agnieszka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Dudziuk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0F414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0F414E" w:rsidTr="000F414E">
        <w:trPr>
          <w:trHeight w:val="5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 Za Parafian</w:t>
            </w:r>
          </w:p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054D7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9054D7">
              <w:rPr>
                <w:rFonts w:ascii="Times New Roman" w:hAnsi="Times New Roman"/>
                <w:b/>
                <w:sz w:val="32"/>
                <w:szCs w:val="32"/>
              </w:rPr>
              <w:t xml:space="preserve">.  w 23 r. ślubu Krystyny i Bogdana. </w:t>
            </w:r>
          </w:p>
        </w:tc>
      </w:tr>
      <w:tr w:rsidR="000F414E" w:rsidTr="000F414E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14E" w:rsidRDefault="000F414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14E" w:rsidRDefault="009054D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Rekonsekracja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kościoła św. Jana Chrzciciela</w:t>
            </w:r>
            <w:r w:rsidR="000F414E">
              <w:rPr>
                <w:rFonts w:ascii="Times New Roman" w:hAnsi="Times New Roman"/>
                <w:b/>
                <w:sz w:val="32"/>
                <w:szCs w:val="32"/>
              </w:rPr>
              <w:t xml:space="preserve">.   </w:t>
            </w:r>
          </w:p>
        </w:tc>
      </w:tr>
    </w:tbl>
    <w:p w:rsidR="000F414E" w:rsidRDefault="000F414E" w:rsidP="000F414E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F414E" w:rsidRDefault="009054D7" w:rsidP="000F414E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10</w:t>
      </w:r>
      <w:r w:rsidR="000F414E">
        <w:rPr>
          <w:rFonts w:ascii="Calibri" w:eastAsia="Calibri" w:hAnsi="Calibri" w:cs="Times New Roman"/>
          <w:b/>
          <w:sz w:val="28"/>
          <w:szCs w:val="28"/>
        </w:rPr>
        <w:t>.10.</w:t>
      </w:r>
      <w:r w:rsidR="00F310BD">
        <w:rPr>
          <w:rFonts w:ascii="Calibri" w:eastAsia="Calibri" w:hAnsi="Calibri" w:cs="Times New Roman"/>
          <w:b/>
          <w:sz w:val="28"/>
          <w:szCs w:val="28"/>
        </w:rPr>
        <w:t>20</w:t>
      </w:r>
      <w:r w:rsidR="000F414E">
        <w:rPr>
          <w:rFonts w:ascii="Calibri" w:eastAsia="Calibri" w:hAnsi="Calibri" w:cs="Times New Roman"/>
          <w:b/>
          <w:sz w:val="28"/>
          <w:szCs w:val="28"/>
        </w:rPr>
        <w:t>21            X XVII</w:t>
      </w:r>
      <w:r>
        <w:rPr>
          <w:rFonts w:ascii="Calibri" w:eastAsia="Calibri" w:hAnsi="Calibri" w:cs="Times New Roman"/>
          <w:b/>
          <w:sz w:val="28"/>
          <w:szCs w:val="28"/>
        </w:rPr>
        <w:t>I</w:t>
      </w:r>
      <w:r w:rsidR="000F414E">
        <w:rPr>
          <w:rFonts w:ascii="Calibri" w:eastAsia="Calibri" w:hAnsi="Calibri" w:cs="Times New Roman"/>
          <w:b/>
          <w:sz w:val="28"/>
          <w:szCs w:val="28"/>
        </w:rPr>
        <w:t xml:space="preserve"> niedziela zwykła </w:t>
      </w:r>
    </w:p>
    <w:p w:rsidR="00C72E9E" w:rsidRPr="00C72E9E" w:rsidRDefault="009054D7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14E">
        <w:rPr>
          <w:rFonts w:ascii="Times New Roman" w:hAnsi="Times New Roman" w:cs="Times New Roman"/>
          <w:sz w:val="28"/>
          <w:szCs w:val="28"/>
        </w:rPr>
        <w:t xml:space="preserve">) </w:t>
      </w:r>
      <w:r w:rsidR="00C72E9E" w:rsidRPr="00C72E9E">
        <w:rPr>
          <w:rFonts w:ascii="Times New Roman" w:hAnsi="Times New Roman" w:cs="Times New Roman"/>
          <w:sz w:val="28"/>
          <w:szCs w:val="28"/>
        </w:rPr>
        <w:t xml:space="preserve">Dzisiaj </w:t>
      </w:r>
      <w:r w:rsidR="00C72E9E">
        <w:rPr>
          <w:rFonts w:ascii="Times New Roman" w:hAnsi="Times New Roman" w:cs="Times New Roman"/>
          <w:sz w:val="28"/>
          <w:szCs w:val="28"/>
        </w:rPr>
        <w:t>prze</w:t>
      </w:r>
      <w:r w:rsidR="0086041E">
        <w:rPr>
          <w:rFonts w:ascii="Times New Roman" w:hAnsi="Times New Roman" w:cs="Times New Roman"/>
          <w:sz w:val="28"/>
          <w:szCs w:val="28"/>
        </w:rPr>
        <w:t>ż</w:t>
      </w:r>
      <w:r w:rsidR="00C72E9E">
        <w:rPr>
          <w:rFonts w:ascii="Times New Roman" w:hAnsi="Times New Roman" w:cs="Times New Roman"/>
          <w:sz w:val="28"/>
          <w:szCs w:val="28"/>
        </w:rPr>
        <w:t>ywamy niedzielę seminaryjną</w:t>
      </w:r>
      <w:r w:rsidR="00C72E9E" w:rsidRPr="00C72E9E">
        <w:rPr>
          <w:rFonts w:ascii="Times New Roman" w:hAnsi="Times New Roman" w:cs="Times New Roman"/>
          <w:sz w:val="28"/>
          <w:szCs w:val="28"/>
        </w:rPr>
        <w:t xml:space="preserve">. Po Mszy św. można nabyć kalendarze seminaryjne. </w:t>
      </w:r>
      <w:r w:rsidR="00C72E9E">
        <w:rPr>
          <w:rFonts w:ascii="Times New Roman" w:hAnsi="Times New Roman" w:cs="Times New Roman"/>
          <w:sz w:val="28"/>
          <w:szCs w:val="28"/>
        </w:rPr>
        <w:t>Dzisiaj r</w:t>
      </w:r>
      <w:r w:rsidR="00C72E9E" w:rsidRPr="00C72E9E">
        <w:rPr>
          <w:rFonts w:ascii="Times New Roman" w:hAnsi="Times New Roman" w:cs="Times New Roman"/>
          <w:sz w:val="28"/>
          <w:szCs w:val="28"/>
        </w:rPr>
        <w:t>ównież</w:t>
      </w:r>
      <w:r w:rsidR="00C72E9E">
        <w:rPr>
          <w:rFonts w:ascii="Times New Roman" w:hAnsi="Times New Roman" w:cs="Times New Roman"/>
          <w:sz w:val="28"/>
          <w:szCs w:val="28"/>
        </w:rPr>
        <w:t xml:space="preserve"> z racji Dnia Papieskiego,</w:t>
      </w:r>
      <w:r w:rsidR="00C72E9E" w:rsidRPr="00C72E9E">
        <w:rPr>
          <w:rFonts w:ascii="Times New Roman" w:hAnsi="Times New Roman" w:cs="Times New Roman"/>
          <w:sz w:val="28"/>
          <w:szCs w:val="28"/>
        </w:rPr>
        <w:t xml:space="preserve"> trwa zbiórka przed bazyliką na żywy pomnik św. Jana Pawła II „Dzieło Nowego Tysiąclecia” z którego są fundowane stypendia dla uzdolnionej młodzieży</w:t>
      </w:r>
      <w:r w:rsidR="00C72E9E">
        <w:rPr>
          <w:rFonts w:ascii="Times New Roman" w:hAnsi="Times New Roman" w:cs="Times New Roman"/>
          <w:sz w:val="28"/>
          <w:szCs w:val="28"/>
        </w:rPr>
        <w:t xml:space="preserve">, </w:t>
      </w:r>
      <w:r w:rsidR="00C72E9E" w:rsidRPr="00C72E9E">
        <w:rPr>
          <w:rFonts w:ascii="Times New Roman" w:hAnsi="Times New Roman" w:cs="Times New Roman"/>
          <w:sz w:val="28"/>
          <w:szCs w:val="28"/>
        </w:rPr>
        <w:t>jednocześnie podczas zbiórki będzie możliwość́ nabycia kremówek papieskich w cenie 5 zł.</w:t>
      </w:r>
    </w:p>
    <w:p w:rsidR="00C72E9E" w:rsidRPr="00C72E9E" w:rsidRDefault="00C72E9E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2E9E">
        <w:rPr>
          <w:rFonts w:ascii="Times New Roman" w:hAnsi="Times New Roman" w:cs="Times New Roman"/>
          <w:sz w:val="28"/>
          <w:szCs w:val="28"/>
        </w:rPr>
        <w:t>Taca z ostatniej niedzieli wyniosła  4737</w:t>
      </w:r>
    </w:p>
    <w:p w:rsidR="00C72E9E" w:rsidRPr="00C72E9E" w:rsidRDefault="00C72E9E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2E9E">
        <w:rPr>
          <w:rFonts w:ascii="Times New Roman" w:hAnsi="Times New Roman" w:cs="Times New Roman"/>
          <w:sz w:val="28"/>
          <w:szCs w:val="28"/>
        </w:rPr>
        <w:t xml:space="preserve">Dzisiaj o godz. 10.30 w salce parafialnej </w:t>
      </w:r>
      <w:r>
        <w:rPr>
          <w:rFonts w:ascii="Times New Roman" w:hAnsi="Times New Roman" w:cs="Times New Roman"/>
          <w:sz w:val="28"/>
          <w:szCs w:val="28"/>
        </w:rPr>
        <w:t>trzecia</w:t>
      </w:r>
      <w:r w:rsidRPr="00C72E9E">
        <w:rPr>
          <w:rFonts w:ascii="Times New Roman" w:hAnsi="Times New Roman" w:cs="Times New Roman"/>
          <w:sz w:val="28"/>
          <w:szCs w:val="28"/>
        </w:rPr>
        <w:t xml:space="preserve"> katecheza dla rodziców i chrzestnych.</w:t>
      </w:r>
    </w:p>
    <w:p w:rsidR="00C72E9E" w:rsidRDefault="00C72E9E" w:rsidP="00C07A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Dzisiaj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"Kino WENUS w Janowie Podlaskim zaprasza na projekcję filmu „Wyszyński – zemsta czy przebaczenie”, która odbędzie się o godzinie 14:00. Ceny biletów 12 zł bilet ulgowy (młodzież szkolna i studenci), 14 zł bilet normalny."</w:t>
      </w:r>
    </w:p>
    <w:p w:rsidR="00C72E9E" w:rsidRDefault="00C72E9E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 w:rsidRPr="00C72E9E">
        <w:rPr>
          <w:rFonts w:ascii="Times New Roman" w:hAnsi="Times New Roman" w:cs="Times New Roman"/>
          <w:sz w:val="28"/>
          <w:szCs w:val="28"/>
        </w:rPr>
        <w:t>5) We środę różaniec fatimski nie przed Mszą. Św. wieczorową tylko po Mszy św. o g. 17.00.</w:t>
      </w:r>
    </w:p>
    <w:p w:rsidR="00C72E9E" w:rsidRPr="00C72E9E" w:rsidRDefault="00C72E9E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C72E9E">
        <w:rPr>
          <w:rFonts w:ascii="Times New Roman" w:hAnsi="Times New Roman" w:cs="Times New Roman"/>
          <w:sz w:val="28"/>
          <w:szCs w:val="28"/>
        </w:rPr>
        <w:t>W najbliższy piątek o g.15.30 spotkanie z ministrantami w zakrystii ministranckiej, a po Mszy św. wieczorowej spotkanie KSM-u na salce.</w:t>
      </w:r>
    </w:p>
    <w:p w:rsidR="00C72E9E" w:rsidRPr="00C72E9E" w:rsidRDefault="00C72E9E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72E9E">
        <w:rPr>
          <w:rFonts w:ascii="Times New Roman" w:hAnsi="Times New Roman" w:cs="Times New Roman"/>
          <w:sz w:val="28"/>
          <w:szCs w:val="28"/>
        </w:rPr>
        <w:t>Zapraszam w sobotę na g. 9.00 panie i panów do sprzątnięcie i dekorowania Kościoła św. Jana Chrzciciela.</w:t>
      </w:r>
    </w:p>
    <w:p w:rsidR="00C72E9E" w:rsidRDefault="00C72E9E" w:rsidP="00C0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72E9E">
        <w:rPr>
          <w:rFonts w:ascii="Times New Roman" w:hAnsi="Times New Roman" w:cs="Times New Roman"/>
          <w:sz w:val="28"/>
          <w:szCs w:val="28"/>
        </w:rPr>
        <w:t xml:space="preserve">Za tydzień o g. 17.00 odbędzie się </w:t>
      </w:r>
      <w:proofErr w:type="spellStart"/>
      <w:r w:rsidRPr="00C72E9E">
        <w:rPr>
          <w:rFonts w:ascii="Times New Roman" w:hAnsi="Times New Roman" w:cs="Times New Roman"/>
          <w:sz w:val="28"/>
          <w:szCs w:val="28"/>
        </w:rPr>
        <w:t>rekonsekracja</w:t>
      </w:r>
      <w:proofErr w:type="spellEnd"/>
      <w:r w:rsidRPr="00C72E9E">
        <w:rPr>
          <w:rFonts w:ascii="Times New Roman" w:hAnsi="Times New Roman" w:cs="Times New Roman"/>
          <w:sz w:val="28"/>
          <w:szCs w:val="28"/>
        </w:rPr>
        <w:t xml:space="preserve">  Filialnego Kościoła pw. 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C72E9E">
        <w:rPr>
          <w:rFonts w:ascii="Times New Roman" w:hAnsi="Times New Roman" w:cs="Times New Roman"/>
          <w:sz w:val="28"/>
          <w:szCs w:val="28"/>
        </w:rPr>
        <w:t>w. Jana Chrzciciela. Konsekratorem będzie Ks. Bp Ordynariusz – bp Kazimierz Gurda. W tym dniu Mszy św. wieczorowej w Bazylice nie będzie.</w:t>
      </w:r>
    </w:p>
    <w:p w:rsidR="000F414E" w:rsidRDefault="00C72E9E" w:rsidP="00C07A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414E">
        <w:rPr>
          <w:rFonts w:ascii="Times New Roman" w:hAnsi="Times New Roman" w:cs="Times New Roman"/>
          <w:sz w:val="28"/>
          <w:szCs w:val="28"/>
        </w:rPr>
        <w:t xml:space="preserve">) W następną niedzielę o godz. 10.30 w salce parafialnej katecheza dla </w:t>
      </w:r>
      <w:r w:rsidR="009054D7">
        <w:rPr>
          <w:rFonts w:ascii="Times New Roman" w:hAnsi="Times New Roman" w:cs="Times New Roman"/>
          <w:sz w:val="28"/>
          <w:szCs w:val="28"/>
        </w:rPr>
        <w:t>narzeczonych</w:t>
      </w:r>
      <w:r w:rsidR="000F4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41E" w:rsidRDefault="00C72E9E" w:rsidP="00C07A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Z wielką radością, pragniemy poinformować Parafian, że nasz kleryk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Kociubiński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syn Marka i </w:t>
      </w:r>
      <w:r w:rsidR="0086041E">
        <w:rPr>
          <w:rFonts w:ascii="Times New Roman" w:hAnsi="Times New Roman" w:cs="Times New Roman"/>
          <w:sz w:val="28"/>
          <w:szCs w:val="28"/>
        </w:rPr>
        <w:t>Ewy, pochodzący z naszej parafii, rozpoczął 5 rok studiów w Wyższym Seminarium Duchownym Diecezji Siedleckiej, a jednocześnie przygotowani</w:t>
      </w:r>
      <w:r w:rsidR="00C07ABA">
        <w:rPr>
          <w:rFonts w:ascii="Times New Roman" w:hAnsi="Times New Roman" w:cs="Times New Roman"/>
          <w:sz w:val="28"/>
          <w:szCs w:val="28"/>
        </w:rPr>
        <w:t>a</w:t>
      </w:r>
      <w:r w:rsidR="0086041E">
        <w:rPr>
          <w:rFonts w:ascii="Times New Roman" w:hAnsi="Times New Roman" w:cs="Times New Roman"/>
          <w:sz w:val="28"/>
          <w:szCs w:val="28"/>
        </w:rPr>
        <w:t xml:space="preserve"> do przyjęcia święceń diakonatu, które przyjmie w przyszłym roku. Pamiętajmy o naszym kleryku w swoich modlitwach. </w:t>
      </w:r>
    </w:p>
    <w:p w:rsidR="00C72E9E" w:rsidRPr="0086041E" w:rsidRDefault="0086041E" w:rsidP="00C07A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11) Bóg zapłać́ za ofiary na odnowienie kościoła św. Jana Chrzciciela</w:t>
      </w:r>
      <w:r w:rsidR="00C07A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7ABA">
        <w:rPr>
          <w:rFonts w:ascii="Times New Roman" w:hAnsi="Times New Roman" w:cs="Times New Roman"/>
          <w:sz w:val="28"/>
          <w:szCs w:val="28"/>
        </w:rPr>
        <w:t>Wajszczuk</w:t>
      </w:r>
      <w:proofErr w:type="spellEnd"/>
      <w:r w:rsidR="00C07ABA">
        <w:rPr>
          <w:rFonts w:ascii="Times New Roman" w:hAnsi="Times New Roman" w:cs="Times New Roman"/>
          <w:sz w:val="28"/>
          <w:szCs w:val="28"/>
        </w:rPr>
        <w:t xml:space="preserve"> Honorata – ul. 1 Maja – 200zł.,; bezimiennie z Warszawy – 200zł., Franciszka </w:t>
      </w:r>
      <w:proofErr w:type="spellStart"/>
      <w:r w:rsidR="00C07ABA">
        <w:rPr>
          <w:rFonts w:ascii="Times New Roman" w:hAnsi="Times New Roman" w:cs="Times New Roman"/>
          <w:sz w:val="28"/>
          <w:szCs w:val="28"/>
        </w:rPr>
        <w:t>Hordyjewicz</w:t>
      </w:r>
      <w:proofErr w:type="spellEnd"/>
      <w:r w:rsidR="00C07ABA">
        <w:rPr>
          <w:rFonts w:ascii="Times New Roman" w:hAnsi="Times New Roman" w:cs="Times New Roman"/>
          <w:sz w:val="28"/>
          <w:szCs w:val="28"/>
        </w:rPr>
        <w:t xml:space="preserve"> – ul. Bialska – 100zł., bezimiennie z ul. Kościuszki  - 200zł, </w:t>
      </w:r>
      <w:r w:rsidR="00BE35BB">
        <w:rPr>
          <w:rFonts w:ascii="Times New Roman" w:hAnsi="Times New Roman" w:cs="Times New Roman"/>
          <w:sz w:val="28"/>
          <w:szCs w:val="28"/>
        </w:rPr>
        <w:t>bezimiennie z ul. Siedleckiej – 500zł.,</w:t>
      </w:r>
    </w:p>
    <w:p w:rsidR="000F414E" w:rsidRDefault="0086041E" w:rsidP="00C07A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414E">
        <w:rPr>
          <w:rFonts w:ascii="Times New Roman" w:hAnsi="Times New Roman" w:cs="Times New Roman"/>
          <w:sz w:val="28"/>
          <w:szCs w:val="28"/>
        </w:rPr>
        <w:t xml:space="preserve">) W tym tygodniu </w:t>
      </w:r>
      <w:r w:rsidR="009054D7">
        <w:rPr>
          <w:rFonts w:ascii="Times New Roman" w:hAnsi="Times New Roman" w:cs="Times New Roman"/>
          <w:sz w:val="28"/>
          <w:szCs w:val="28"/>
        </w:rPr>
        <w:t xml:space="preserve">Pan powołał do siebie: Franciszkę </w:t>
      </w:r>
      <w:proofErr w:type="spellStart"/>
      <w:r w:rsidR="009054D7">
        <w:rPr>
          <w:rFonts w:ascii="Times New Roman" w:hAnsi="Times New Roman" w:cs="Times New Roman"/>
          <w:sz w:val="28"/>
          <w:szCs w:val="28"/>
        </w:rPr>
        <w:t>Chilkiewicz</w:t>
      </w:r>
      <w:proofErr w:type="spellEnd"/>
      <w:r w:rsidR="00905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14E" w:rsidRDefault="000F414E" w:rsidP="000F414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C1E23"/>
        </w:rPr>
      </w:pPr>
    </w:p>
    <w:p w:rsidR="000F414E" w:rsidRDefault="000F414E" w:rsidP="000F4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E" w:rsidRDefault="000F414E" w:rsidP="000F414E"/>
    <w:p w:rsidR="00C72E9E" w:rsidRDefault="00C72E9E" w:rsidP="00C72E9E"/>
    <w:p w:rsidR="00C72E9E" w:rsidRDefault="00C72E9E" w:rsidP="00C72E9E"/>
    <w:p w:rsidR="00033B00" w:rsidRDefault="00033B00"/>
    <w:sectPr w:rsidR="00033B00" w:rsidSect="000F41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E"/>
    <w:rsid w:val="00033B00"/>
    <w:rsid w:val="000F414E"/>
    <w:rsid w:val="00555970"/>
    <w:rsid w:val="0086041E"/>
    <w:rsid w:val="009054D7"/>
    <w:rsid w:val="00A55192"/>
    <w:rsid w:val="00BE35BB"/>
    <w:rsid w:val="00C07ABA"/>
    <w:rsid w:val="00C72E9E"/>
    <w:rsid w:val="00E6009C"/>
    <w:rsid w:val="00F25891"/>
    <w:rsid w:val="00F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FCCD"/>
  <w15:chartTrackingRefBased/>
  <w15:docId w15:val="{05C30023-5C9A-4075-9B11-C587305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14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41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13</cp:revision>
  <cp:lastPrinted>2021-10-09T13:17:00Z</cp:lastPrinted>
  <dcterms:created xsi:type="dcterms:W3CDTF">2021-10-07T09:01:00Z</dcterms:created>
  <dcterms:modified xsi:type="dcterms:W3CDTF">2021-10-09T13:18:00Z</dcterms:modified>
</cp:coreProperties>
</file>