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A73076" w:rsidTr="00A73076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A73076" w:rsidRDefault="00A73076">
            <w:pPr>
              <w:spacing w:after="20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A73076" w:rsidRDefault="00A73076">
            <w:pPr>
              <w:spacing w:after="200" w:line="276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A73076" w:rsidRDefault="00A7307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A73076" w:rsidRDefault="00A73076" w:rsidP="00A730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A73076" w:rsidRDefault="00A73076" w:rsidP="00A730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076" w:rsidRDefault="00A7307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19.09. 2021 r.</w:t>
            </w:r>
          </w:p>
          <w:p w:rsidR="00A73076" w:rsidRDefault="00A7307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A73076" w:rsidRDefault="00A7307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A73076" w:rsidRDefault="00A73076">
            <w:pPr>
              <w:spacing w:after="20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A73076" w:rsidRDefault="00A73076" w:rsidP="00A7307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73076" w:rsidRDefault="00A73076" w:rsidP="00A730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A73076" w:rsidRDefault="00A73076" w:rsidP="00A730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A73076" w:rsidRDefault="00A73076" w:rsidP="00A730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A73076" w:rsidRDefault="00A73076" w:rsidP="00A7307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A73076" w:rsidRDefault="00A73076" w:rsidP="00A730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A73076" w:rsidRDefault="00A73076" w:rsidP="00A730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A73076" w:rsidRDefault="00A73076" w:rsidP="00A730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A73076" w:rsidRDefault="00A73076" w:rsidP="00A7307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076" w:rsidRDefault="00A73076" w:rsidP="00A7307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A73076" w:rsidRDefault="00A73076" w:rsidP="00A730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076" w:rsidRDefault="00A73076" w:rsidP="00A730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076" w:rsidRDefault="00A73076" w:rsidP="00A730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076" w:rsidRDefault="00A73076" w:rsidP="00A73076">
      <w:pPr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ZAPOWIEDZI</w:t>
      </w:r>
    </w:p>
    <w:p w:rsidR="00A73076" w:rsidRDefault="00A73076" w:rsidP="00A73076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zawarcia sakramentu małżeństwa przygotowują się następujące osoby: 1. Jakub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Pisaruk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kaw. zam. w Nowym Pałowie, oraz Karolina Magdalena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Trochym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panna zam. w Janowie Podlaskim, oboje par. tutejszej – Zapowiedź 2. </w:t>
      </w:r>
    </w:p>
    <w:p w:rsidR="00A73076" w:rsidRDefault="00A73076" w:rsidP="00A73076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2. Ireneusz Orzechowski, zam. w Błoniach, cywilnie związany, oraz Ewa Kwiatkowska, zam. w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Werchlisiu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cywilnie związana – Zapowiedź 2. </w:t>
      </w:r>
    </w:p>
    <w:p w:rsidR="0025273B" w:rsidRDefault="0025273B" w:rsidP="00A73076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3. Wojciech Grzegorz Rafalski, kaw., zam. w Błoniach, par. tutejsza, oraz Monika Anna Sawczuk, panna zam., w Białej Podlaskiej par.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Honorata – Zapowiedź 1. </w:t>
      </w:r>
    </w:p>
    <w:p w:rsidR="00A73076" w:rsidRPr="00A73076" w:rsidRDefault="00A73076" w:rsidP="00A73076">
      <w:pPr>
        <w:shd w:val="clear" w:color="auto" w:fill="FFFFFF"/>
        <w:spacing w:after="15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EWANGELIA  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9, 30-37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A730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ktoś chce być pierwszym, niech będzie ostatnim ze wszystkich</w:t>
      </w:r>
    </w:p>
    <w:p w:rsidR="00A73076" w:rsidRPr="00A73076" w:rsidRDefault="00A73076" w:rsidP="00A73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Ewangelii według Świętego Marka</w:t>
      </w:r>
    </w:p>
    <w:p w:rsidR="00A73076" w:rsidRPr="00A73076" w:rsidRDefault="00A73076" w:rsidP="00A73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Jezus i Jego uczniowie przemierzali Galileę, On jednak nie chciał, żeby ktoś o tym wiedział. Pouczał bowiem swoich uczniów i  mówił im: «Syn Człowieczy będzie wydany w ręce ludzi. Ci Go zabiją, lecz zabity, po trzech dniach zmartwychwstanie». Oni jednak nie rozumieli tych słów, a bali się Go pytać.</w:t>
      </w:r>
    </w:p>
    <w:p w:rsidR="00A73076" w:rsidRPr="00A73076" w:rsidRDefault="00A73076" w:rsidP="00A73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Tak przyszli do 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Kafarnaum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. Gdy był już w domu, zapytał ich: «O czym to rozprawialiście w drodze?» Lecz oni milczeli, w drodze bowiem posprzeczali się między sobą o to, kto z nich jest największy.</w:t>
      </w:r>
    </w:p>
    <w:p w:rsidR="00A73076" w:rsidRPr="00A73076" w:rsidRDefault="00A73076" w:rsidP="00A73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On usiadł, przywołał Dwunastu i rzekł do nich: «Jeśli ktoś chce być pierwszym, niech będzie ostatnim ze wszystkich i sługą wszystkich». Potem wziął dziecko, postawił je przed nimi i objąwszy je  ramionami, rzekł do nich: «Kto jedno z tych dzieci przyjmuje w imię moje, Mnie przyjmuje; a kto Mnie przyjmuje, nie przyjmuje Mnie, lecz Tego, który Mnie posłał».</w:t>
      </w:r>
    </w:p>
    <w:p w:rsidR="00A73076" w:rsidRPr="00A73076" w:rsidRDefault="00A73076" w:rsidP="00A73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76">
        <w:rPr>
          <w:rFonts w:ascii="Times New Roman" w:eastAsia="Times New Roman" w:hAnsi="Times New Roman" w:cs="Times New Roman"/>
          <w:sz w:val="24"/>
          <w:szCs w:val="24"/>
          <w:lang w:eastAsia="pl-PL"/>
        </w:rPr>
        <w:t>Oto słowo Pańskie.</w:t>
      </w:r>
    </w:p>
    <w:p w:rsidR="00A73076" w:rsidRDefault="00A73076" w:rsidP="00A73076">
      <w:pPr>
        <w:shd w:val="clear" w:color="auto" w:fill="FFFFFF"/>
        <w:spacing w:after="15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A73076" w:rsidRDefault="00A73076" w:rsidP="00A73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A73076" w:rsidRDefault="00A73076" w:rsidP="00A73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A73076" w:rsidRDefault="00A73076" w:rsidP="00A73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A73076" w:rsidRDefault="00A73076" w:rsidP="00A73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A73076" w:rsidRDefault="00A73076" w:rsidP="00A73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A73076" w:rsidTr="00A7307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PONIEDZIAŁEK – 20 września </w:t>
            </w:r>
          </w:p>
        </w:tc>
      </w:tr>
      <w:tr w:rsidR="00A73076" w:rsidTr="00A73076">
        <w:trPr>
          <w:trHeight w:val="36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 Władysława, Michała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Ksieniewicza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Mariannę i Feliksa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Kołodziejczuk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Mieczysław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Ksieniewicz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+Adama Andruszkiewicza (6r.) – of. żona.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+ Adama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A73076" w:rsidTr="00A73076">
        <w:trPr>
          <w:trHeight w:val="1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+Krystynę Butkiewicz, Sylwestra, Mateusza – of. Rodzina Butkiewiczów. </w:t>
            </w:r>
          </w:p>
        </w:tc>
      </w:tr>
      <w:tr w:rsidR="00A73076" w:rsidTr="00A7307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WTOREK – 21 września</w:t>
            </w:r>
          </w:p>
        </w:tc>
      </w:tr>
      <w:tr w:rsidR="00A73076" w:rsidTr="00A73076">
        <w:trPr>
          <w:trHeight w:val="18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Halinę i Jana </w:t>
            </w:r>
            <w:proofErr w:type="spellStart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Siliwoniuków</w:t>
            </w:r>
            <w:proofErr w:type="spellEnd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, rodziców z obu stron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  <w:p w:rsidR="00111138" w:rsidRDefault="001111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+Lucjana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Megesa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(9dz)</w:t>
            </w:r>
          </w:p>
        </w:tc>
      </w:tr>
      <w:tr w:rsidR="00A73076" w:rsidTr="00A73076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. w 9 r. ślubu Beaty i Arkadiusza.</w:t>
            </w:r>
          </w:p>
        </w:tc>
      </w:tr>
      <w:tr w:rsidR="00A73076" w:rsidTr="00A730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ŚRODA – 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wrzesień </w:t>
            </w:r>
          </w:p>
        </w:tc>
      </w:tr>
      <w:tr w:rsidR="00A73076" w:rsidTr="00A73076">
        <w:trPr>
          <w:trHeight w:val="3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 O Boże bł., zdrowie dla rodziny Mosiów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A73076" w:rsidTr="00A7307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W intencji uczestników nowenny do MBNP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2.+ 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Ryszarda Jańczuka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(9dz.) </w:t>
            </w:r>
          </w:p>
        </w:tc>
      </w:tr>
      <w:tr w:rsidR="00A73076" w:rsidTr="00A730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CZWARTEK – 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3076" w:rsidTr="00A73076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Andrzeja </w:t>
            </w:r>
            <w:proofErr w:type="spellStart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Hurbańczuka</w:t>
            </w:r>
            <w:proofErr w:type="spellEnd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, Kazimierza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(GR) </w:t>
            </w:r>
          </w:p>
        </w:tc>
      </w:tr>
      <w:tr w:rsidR="00A73076" w:rsidTr="00A7307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 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Wandę </w:t>
            </w:r>
            <w:proofErr w:type="spellStart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Matyjasiak</w:t>
            </w:r>
            <w:proofErr w:type="spellEnd"/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(1r.)- of. 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>Mąż z dziećmi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>Jana Butkiewicza ( 30dz.)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A73076" w:rsidTr="00A7307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PIĄTEK – 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3076" w:rsidTr="00A73076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138" w:rsidRDefault="00A73076" w:rsidP="001111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 +Antoniego, Paulinę, Zdzisława, Stefana, zm. z ich rodzin – of. Wiesława </w:t>
            </w:r>
            <w:proofErr w:type="spellStart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Okseniuk</w:t>
            </w:r>
            <w:proofErr w:type="spellEnd"/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A73076" w:rsidRDefault="00A73076" w:rsidP="001111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A73076" w:rsidTr="00A73076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>Marię (r.), Włodzimierza, Henryka, Krzysztofa, Tomasza, Mariana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Mariannę </w:t>
            </w:r>
            <w:proofErr w:type="spellStart"/>
            <w:r w:rsidR="00111138"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 w:rsidR="00111138">
              <w:rPr>
                <w:rFonts w:ascii="Times New Roman" w:hAnsi="Times New Roman"/>
                <w:b/>
                <w:sz w:val="32"/>
                <w:szCs w:val="32"/>
              </w:rPr>
              <w:t xml:space="preserve"> ( 9dz.)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</w:tr>
    </w:tbl>
    <w:p w:rsidR="00A73076" w:rsidRDefault="00A73076" w:rsidP="00A7307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A73076" w:rsidTr="00A7307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SOBOTA – 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3076" w:rsidTr="00A73076">
        <w:trPr>
          <w:trHeight w:val="375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>Bolesława Kondratiuka (r.)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445469" w:rsidRDefault="00A73076" w:rsidP="0044546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+ Adama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3076" w:rsidTr="00A7307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+Eugenię Kędzior – of. Mąż. </w:t>
            </w:r>
          </w:p>
          <w:p w:rsidR="00445469" w:rsidRDefault="00A73076" w:rsidP="0044546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. w kolejną rocznicę urodzin Malwiny i Marcelego, o Boże bł., opiekę MB, światło Ducha Św.</w:t>
            </w:r>
          </w:p>
          <w:p w:rsidR="0025273B" w:rsidRDefault="0025273B" w:rsidP="0044546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3.+Jana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Hryciuka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(9dz)</w:t>
            </w:r>
          </w:p>
          <w:p w:rsidR="00445469" w:rsidRDefault="00445469" w:rsidP="0044546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3076" w:rsidTr="00A7307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NIEDZIELA – 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3076" w:rsidTr="00A7307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+Antoniego, Zofię, Eudokię, Stanisława, Krzysztofa,  Mariannę, Stanisława, Mieczysława, Teofilę, Halinę, zm., z rodz.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Laszuków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Litwiniuków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, Kwiatkowskich – of. Marianna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Tychmanowicz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A73076" w:rsidTr="00A7307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. w 18 r. urodzin Marka o Boże bł., i potrzebne łaski – of. Rodzina. 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Jadwigę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Andrzejuk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(30dz)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445469" w:rsidRDefault="00A73076" w:rsidP="0044546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+ Adama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(GR)    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3076" w:rsidTr="00A7307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 Za Parafian</w:t>
            </w:r>
          </w:p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+Mariannę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Andrzejuk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(r.), zm. z rodz.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Andrzejuków</w:t>
            </w:r>
            <w:proofErr w:type="spellEnd"/>
            <w:r w:rsidR="00445469"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445469">
              <w:rPr>
                <w:rFonts w:ascii="Times New Roman" w:hAnsi="Times New Roman"/>
                <w:b/>
                <w:sz w:val="32"/>
                <w:szCs w:val="32"/>
              </w:rPr>
              <w:t>Walkówków</w:t>
            </w:r>
            <w:proofErr w:type="spellEnd"/>
            <w:r w:rsidR="00B53271">
              <w:rPr>
                <w:rFonts w:ascii="Times New Roman" w:hAnsi="Times New Roman"/>
                <w:b/>
                <w:sz w:val="32"/>
                <w:szCs w:val="32"/>
              </w:rPr>
              <w:t xml:space="preserve"> – of. córki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B53271" w:rsidRDefault="00B5327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W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 Legionu Małych Rycerzy NSPJ</w:t>
            </w:r>
          </w:p>
        </w:tc>
      </w:tr>
      <w:tr w:rsidR="00A73076" w:rsidTr="00A7307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76" w:rsidRDefault="00A7307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B53271">
              <w:rPr>
                <w:rFonts w:ascii="Times New Roman" w:hAnsi="Times New Roman"/>
                <w:b/>
                <w:sz w:val="32"/>
                <w:szCs w:val="32"/>
              </w:rPr>
              <w:t xml:space="preserve">Antoninę ( 4r.), Wiesławę, Zygmunta, Franciszka, Józefa, Stanisława, Annę, Stanisława – of. Syn Wiesław z rodziną.  </w:t>
            </w:r>
          </w:p>
        </w:tc>
      </w:tr>
    </w:tbl>
    <w:p w:rsidR="00A73076" w:rsidRDefault="00A73076" w:rsidP="00A73076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53271" w:rsidRPr="00B53271" w:rsidRDefault="00A73076" w:rsidP="00B53271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B53271"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 xml:space="preserve">.09.21            </w:t>
      </w:r>
      <w:r w:rsidR="00B53271">
        <w:rPr>
          <w:rFonts w:ascii="Calibri" w:eastAsia="Calibri" w:hAnsi="Calibri" w:cs="Times New Roman"/>
          <w:b/>
          <w:sz w:val="28"/>
          <w:szCs w:val="28"/>
        </w:rPr>
        <w:t>X</w:t>
      </w:r>
      <w:r>
        <w:rPr>
          <w:rFonts w:ascii="Calibri" w:eastAsia="Calibri" w:hAnsi="Calibri" w:cs="Times New Roman"/>
          <w:b/>
          <w:sz w:val="28"/>
          <w:szCs w:val="28"/>
        </w:rPr>
        <w:t xml:space="preserve"> XV niedziela zwykła </w:t>
      </w:r>
    </w:p>
    <w:p w:rsidR="00B53271" w:rsidRPr="00B53271" w:rsidRDefault="00B53271" w:rsidP="00B532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5327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3271">
        <w:rPr>
          <w:rFonts w:ascii="Times New Roman" w:hAnsi="Times New Roman" w:cs="Times New Roman"/>
          <w:sz w:val="28"/>
          <w:szCs w:val="28"/>
        </w:rPr>
        <w:t xml:space="preserve">Bardzo dziękuję za pracę przy sprzątaniu kościoła filialnego w minioną sobotę i zapraszam jeszcze w następną sobotę na g. 9.00 do zmywania podłogi. </w:t>
      </w:r>
      <w:proofErr w:type="spellStart"/>
      <w:r w:rsidRPr="00B53271">
        <w:rPr>
          <w:rFonts w:ascii="Times New Roman" w:hAnsi="Times New Roman" w:cs="Times New Roman"/>
          <w:sz w:val="28"/>
          <w:szCs w:val="28"/>
        </w:rPr>
        <w:t>Rekonsekracja</w:t>
      </w:r>
      <w:proofErr w:type="spellEnd"/>
      <w:r w:rsidRPr="00B53271">
        <w:rPr>
          <w:rFonts w:ascii="Times New Roman" w:hAnsi="Times New Roman" w:cs="Times New Roman"/>
          <w:sz w:val="28"/>
          <w:szCs w:val="28"/>
        </w:rPr>
        <w:t xml:space="preserve"> kościoła będzie miała miejsce 17 października b.r.</w:t>
      </w:r>
    </w:p>
    <w:p w:rsidR="00B53271" w:rsidRPr="00B53271" w:rsidRDefault="00B53271" w:rsidP="00B53271">
      <w:pPr>
        <w:jc w:val="both"/>
        <w:rPr>
          <w:rFonts w:ascii="Times New Roman" w:hAnsi="Times New Roman" w:cs="Times New Roman"/>
          <w:sz w:val="28"/>
          <w:szCs w:val="28"/>
        </w:rPr>
      </w:pPr>
      <w:r w:rsidRPr="00B53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3271">
        <w:rPr>
          <w:rFonts w:ascii="Times New Roman" w:hAnsi="Times New Roman" w:cs="Times New Roman"/>
          <w:sz w:val="28"/>
          <w:szCs w:val="28"/>
        </w:rPr>
        <w:t xml:space="preserve"> Dzisiaj po  Mszy  św.  o  g.  9.30  poświęcenie  tornistrów  dla  I-</w:t>
      </w:r>
      <w:proofErr w:type="spellStart"/>
      <w:r w:rsidRPr="00B53271">
        <w:rPr>
          <w:rFonts w:ascii="Times New Roman" w:hAnsi="Times New Roman" w:cs="Times New Roman"/>
          <w:sz w:val="28"/>
          <w:szCs w:val="28"/>
        </w:rPr>
        <w:t>klasistów</w:t>
      </w:r>
      <w:proofErr w:type="spellEnd"/>
      <w:r w:rsidRPr="00B53271">
        <w:rPr>
          <w:rFonts w:ascii="Times New Roman" w:hAnsi="Times New Roman" w:cs="Times New Roman"/>
          <w:sz w:val="28"/>
          <w:szCs w:val="28"/>
        </w:rPr>
        <w:t>, a następnie po Mszy św. spotkanie z dziećmi i ich rodzicami. To spotkanie będzie miało charakter wstępnego przygotowania do I-Komunii św., która będzie w klasie III. Takich spotkań w I klasie łącznie będzie 4.</w:t>
      </w:r>
    </w:p>
    <w:p w:rsidR="00B53271" w:rsidRDefault="00B53271" w:rsidP="00B53271">
      <w:pPr>
        <w:jc w:val="both"/>
        <w:rPr>
          <w:rFonts w:ascii="Times New Roman" w:hAnsi="Times New Roman" w:cs="Times New Roman"/>
          <w:sz w:val="28"/>
          <w:szCs w:val="28"/>
        </w:rPr>
      </w:pPr>
      <w:r w:rsidRPr="00B532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3271">
        <w:rPr>
          <w:rFonts w:ascii="Times New Roman" w:hAnsi="Times New Roman" w:cs="Times New Roman"/>
          <w:sz w:val="28"/>
          <w:szCs w:val="28"/>
        </w:rPr>
        <w:t xml:space="preserve"> Dzieci z rodzicami zapraszamy na niedzielne Msze św. o godz. 9.30,po których dzieci dostąpią specjalnego indywidualnego błogosławieństwa.</w:t>
      </w:r>
    </w:p>
    <w:p w:rsidR="008970B4" w:rsidRPr="00B53271" w:rsidRDefault="008970B4" w:rsidP="00B53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W czwartek nowenna do błogosławionych Męczenników z Pratulina. </w:t>
      </w:r>
    </w:p>
    <w:p w:rsidR="00B53271" w:rsidRPr="00B53271" w:rsidRDefault="008970B4" w:rsidP="00B53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3271">
        <w:rPr>
          <w:rFonts w:ascii="Times New Roman" w:hAnsi="Times New Roman" w:cs="Times New Roman"/>
          <w:sz w:val="28"/>
          <w:szCs w:val="28"/>
        </w:rPr>
        <w:t>)</w:t>
      </w:r>
      <w:r w:rsidR="00B53271" w:rsidRPr="00B53271">
        <w:rPr>
          <w:rFonts w:ascii="Times New Roman" w:hAnsi="Times New Roman" w:cs="Times New Roman"/>
          <w:sz w:val="28"/>
          <w:szCs w:val="28"/>
        </w:rPr>
        <w:t xml:space="preserve"> Trwa zbiórka darów w naturze na WSD w Siedlcach i Caritas  w  Białej  </w:t>
      </w:r>
      <w:proofErr w:type="spellStart"/>
      <w:r w:rsidR="00B53271" w:rsidRPr="00B53271">
        <w:rPr>
          <w:rFonts w:ascii="Times New Roman" w:hAnsi="Times New Roman" w:cs="Times New Roman"/>
          <w:sz w:val="28"/>
          <w:szCs w:val="28"/>
        </w:rPr>
        <w:t>Podl</w:t>
      </w:r>
      <w:proofErr w:type="spellEnd"/>
      <w:r w:rsidR="00B53271" w:rsidRPr="00B53271">
        <w:rPr>
          <w:rFonts w:ascii="Times New Roman" w:hAnsi="Times New Roman" w:cs="Times New Roman"/>
          <w:sz w:val="28"/>
          <w:szCs w:val="28"/>
        </w:rPr>
        <w:t xml:space="preserve">.. Zbiórka potrwa jeszcze 2 tygodnie, a 2 października samochód przyjedzie po odbiór. Prosimy o zorganizowanie takiej zbiórki i złożenie darów w budynkach parafialnych. Wśród darów pożądane są warzywa, ziemniaki i owoce, a nawet zboże. </w:t>
      </w:r>
    </w:p>
    <w:p w:rsidR="00B53271" w:rsidRDefault="008970B4" w:rsidP="00B53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271">
        <w:rPr>
          <w:rFonts w:ascii="Times New Roman" w:hAnsi="Times New Roman" w:cs="Times New Roman"/>
          <w:sz w:val="28"/>
          <w:szCs w:val="28"/>
        </w:rPr>
        <w:t xml:space="preserve">) </w:t>
      </w:r>
      <w:r w:rsidR="00B53271" w:rsidRPr="00B53271">
        <w:rPr>
          <w:rFonts w:ascii="Times New Roman" w:hAnsi="Times New Roman" w:cs="Times New Roman"/>
          <w:sz w:val="28"/>
          <w:szCs w:val="28"/>
        </w:rPr>
        <w:t xml:space="preserve">Bóg zapłać ks. Tomaszowi </w:t>
      </w:r>
      <w:proofErr w:type="spellStart"/>
      <w:r w:rsidR="00B53271" w:rsidRPr="00B53271">
        <w:rPr>
          <w:rFonts w:ascii="Times New Roman" w:hAnsi="Times New Roman" w:cs="Times New Roman"/>
          <w:sz w:val="28"/>
          <w:szCs w:val="28"/>
        </w:rPr>
        <w:t>Koprianiukowi</w:t>
      </w:r>
      <w:proofErr w:type="spellEnd"/>
      <w:r w:rsidR="00B53271" w:rsidRPr="00B53271">
        <w:rPr>
          <w:rFonts w:ascii="Times New Roman" w:hAnsi="Times New Roman" w:cs="Times New Roman"/>
          <w:sz w:val="28"/>
          <w:szCs w:val="28"/>
        </w:rPr>
        <w:t>, którego głos często słyszymy w KRP za podzielenie się z nami Słowem Bożym i umożliwienie bliższego zapoznania się z Rozgłośnią.</w:t>
      </w:r>
    </w:p>
    <w:p w:rsidR="00B53271" w:rsidRDefault="008970B4" w:rsidP="00B53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271">
        <w:rPr>
          <w:rFonts w:ascii="Times New Roman" w:hAnsi="Times New Roman" w:cs="Times New Roman"/>
          <w:sz w:val="28"/>
          <w:szCs w:val="28"/>
        </w:rPr>
        <w:t xml:space="preserve">) </w:t>
      </w:r>
      <w:r w:rsidR="00B53271" w:rsidRPr="00B53271">
        <w:rPr>
          <w:rFonts w:ascii="Times New Roman" w:hAnsi="Times New Roman" w:cs="Times New Roman"/>
          <w:sz w:val="28"/>
          <w:szCs w:val="28"/>
        </w:rPr>
        <w:t xml:space="preserve">W niedzielę 26 września o godz. 10.30 w salce przy kościele odbędzie się pierwsza katecheza dla rodziców i chrzestnych. Rodziców i kandydatów na rodziców chrzestnych prosimy o zapoznanie się z harmonogramem katechez chrzcielnych. Obowiązek odbycia czterech katechez chrzcielnych wynika z postanowień II Synodu Siedleckiego. Program </w:t>
      </w:r>
      <w:r w:rsidR="00B53271" w:rsidRPr="00B53271">
        <w:rPr>
          <w:rFonts w:ascii="Times New Roman" w:hAnsi="Times New Roman" w:cs="Times New Roman"/>
          <w:sz w:val="28"/>
          <w:szCs w:val="28"/>
        </w:rPr>
        <w:lastRenderedPageBreak/>
        <w:t>katechez wywieszony jest w gablocie przed kościołem i zamieszczony na stronie parafialnej w załączniku pod ogłoszeniami. Przypominamy, że jeżeli ktoś mieszka poza parafią ponad 3 miesiące, w takim przypadku powinien zgłosić się do kancelarii w nowej parafii i stamtąd pobierać wszelkie zaświadczenia. W przeciwnym razie może się okazać, że taka osoba nigdzie nie widnieje w spisie parafian i nie będzie miała możliwości uzyskania zaświadczenia.</w:t>
      </w:r>
    </w:p>
    <w:p w:rsidR="00EB2D4F" w:rsidRPr="00B53271" w:rsidRDefault="008970B4" w:rsidP="00B53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2D4F">
        <w:rPr>
          <w:rFonts w:ascii="Times New Roman" w:hAnsi="Times New Roman" w:cs="Times New Roman"/>
          <w:sz w:val="28"/>
          <w:szCs w:val="28"/>
        </w:rPr>
        <w:t xml:space="preserve">) W następną niedzielę odbędzie się liczenie wiernych obecnych na każdej Mszy św., oraz liczenie rozdanych Komunii św. Liczenie przeprowadzą ministranci i młodzież z KSM -u. </w:t>
      </w:r>
    </w:p>
    <w:p w:rsidR="00B53271" w:rsidRPr="00B53271" w:rsidRDefault="00EB2D4F" w:rsidP="00B532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B53271">
        <w:rPr>
          <w:rFonts w:ascii="Times New Roman" w:hAnsi="Times New Roman" w:cs="Times New Roman"/>
          <w:sz w:val="28"/>
          <w:szCs w:val="28"/>
        </w:rPr>
        <w:t>)</w:t>
      </w:r>
      <w:r w:rsidR="00B53271" w:rsidRPr="00B53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271" w:rsidRPr="00B53271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="00B53271" w:rsidRPr="00B53271">
        <w:rPr>
          <w:rFonts w:ascii="Times New Roman" w:hAnsi="Times New Roman" w:cs="Times New Roman"/>
          <w:sz w:val="28"/>
          <w:szCs w:val="28"/>
        </w:rPr>
        <w:t xml:space="preserve"> zapłać́ za ofiary na odnowienie kościoła św. Jana Chrzciciela:</w:t>
      </w:r>
      <w:r w:rsidR="0025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73B">
        <w:rPr>
          <w:rFonts w:ascii="Times New Roman" w:hAnsi="Times New Roman" w:cs="Times New Roman"/>
          <w:sz w:val="28"/>
          <w:szCs w:val="28"/>
        </w:rPr>
        <w:t>Hładoniuk</w:t>
      </w:r>
      <w:proofErr w:type="spellEnd"/>
      <w:r w:rsidR="0025273B">
        <w:rPr>
          <w:rFonts w:ascii="Times New Roman" w:hAnsi="Times New Roman" w:cs="Times New Roman"/>
          <w:sz w:val="28"/>
          <w:szCs w:val="28"/>
        </w:rPr>
        <w:t xml:space="preserve"> Zygmunt – </w:t>
      </w:r>
      <w:proofErr w:type="spellStart"/>
      <w:r w:rsidR="0025273B">
        <w:rPr>
          <w:rFonts w:ascii="Times New Roman" w:hAnsi="Times New Roman" w:cs="Times New Roman"/>
          <w:sz w:val="28"/>
          <w:szCs w:val="28"/>
        </w:rPr>
        <w:t>Jagellończyka</w:t>
      </w:r>
      <w:proofErr w:type="spellEnd"/>
      <w:r w:rsidR="0025273B">
        <w:rPr>
          <w:rFonts w:ascii="Times New Roman" w:hAnsi="Times New Roman" w:cs="Times New Roman"/>
          <w:sz w:val="28"/>
          <w:szCs w:val="28"/>
        </w:rPr>
        <w:t xml:space="preserve"> – 100; bezimiennie Stary Pawłów – 100; Krystyna i Józef </w:t>
      </w:r>
      <w:proofErr w:type="spellStart"/>
      <w:r w:rsidR="0025273B">
        <w:rPr>
          <w:rFonts w:ascii="Times New Roman" w:hAnsi="Times New Roman" w:cs="Times New Roman"/>
          <w:sz w:val="28"/>
          <w:szCs w:val="28"/>
        </w:rPr>
        <w:t>Korzeniewsccy</w:t>
      </w:r>
      <w:proofErr w:type="spellEnd"/>
      <w:r w:rsidR="0025273B">
        <w:rPr>
          <w:rFonts w:ascii="Times New Roman" w:hAnsi="Times New Roman" w:cs="Times New Roman"/>
          <w:sz w:val="28"/>
          <w:szCs w:val="28"/>
        </w:rPr>
        <w:t xml:space="preserve"> Błonie – 100;</w:t>
      </w:r>
      <w:r w:rsidR="006C2DD2">
        <w:rPr>
          <w:rFonts w:ascii="Times New Roman" w:hAnsi="Times New Roman" w:cs="Times New Roman"/>
          <w:sz w:val="28"/>
          <w:szCs w:val="28"/>
        </w:rPr>
        <w:t xml:space="preserve"> Wielgus Janusz – Ostrów – 100; bezimiennie z Skalskiego – 200; </w:t>
      </w:r>
      <w:r w:rsidR="00B53271" w:rsidRPr="00B53271">
        <w:rPr>
          <w:rFonts w:ascii="Times New Roman" w:hAnsi="Times New Roman" w:cs="Times New Roman"/>
          <w:sz w:val="28"/>
          <w:szCs w:val="28"/>
        </w:rPr>
        <w:t>:</w:t>
      </w:r>
    </w:p>
    <w:p w:rsidR="00B53271" w:rsidRPr="00B53271" w:rsidRDefault="00EB2D4F" w:rsidP="00B53271">
      <w:pPr>
        <w:tabs>
          <w:tab w:val="left" w:pos="53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3271">
        <w:rPr>
          <w:rFonts w:ascii="Times New Roman" w:hAnsi="Times New Roman" w:cs="Times New Roman"/>
          <w:sz w:val="28"/>
          <w:szCs w:val="28"/>
        </w:rPr>
        <w:t>)</w:t>
      </w:r>
      <w:r w:rsidR="00B53271" w:rsidRPr="00B53271">
        <w:rPr>
          <w:rFonts w:ascii="Times New Roman" w:hAnsi="Times New Roman" w:cs="Times New Roman"/>
          <w:sz w:val="28"/>
          <w:szCs w:val="28"/>
        </w:rPr>
        <w:t xml:space="preserve"> W minionym tygodniu od</w:t>
      </w:r>
      <w:r w:rsidR="00B53271">
        <w:rPr>
          <w:rFonts w:ascii="Times New Roman" w:hAnsi="Times New Roman" w:cs="Times New Roman"/>
          <w:sz w:val="28"/>
          <w:szCs w:val="28"/>
        </w:rPr>
        <w:t>eszła</w:t>
      </w:r>
      <w:r w:rsidR="00B53271" w:rsidRPr="00B53271">
        <w:rPr>
          <w:rFonts w:ascii="Times New Roman" w:hAnsi="Times New Roman" w:cs="Times New Roman"/>
          <w:sz w:val="28"/>
          <w:szCs w:val="28"/>
        </w:rPr>
        <w:t xml:space="preserve"> do Pana:  Marianna </w:t>
      </w:r>
      <w:proofErr w:type="spellStart"/>
      <w:r w:rsidR="00B53271" w:rsidRPr="00B53271">
        <w:rPr>
          <w:rFonts w:ascii="Times New Roman" w:hAnsi="Times New Roman" w:cs="Times New Roman"/>
          <w:sz w:val="28"/>
          <w:szCs w:val="28"/>
        </w:rPr>
        <w:t>Mirończuk</w:t>
      </w:r>
      <w:proofErr w:type="spellEnd"/>
      <w:r w:rsidR="0033075E">
        <w:rPr>
          <w:rFonts w:ascii="Times New Roman" w:hAnsi="Times New Roman" w:cs="Times New Roman"/>
          <w:sz w:val="28"/>
          <w:szCs w:val="28"/>
        </w:rPr>
        <w:t xml:space="preserve">, Jan </w:t>
      </w:r>
      <w:proofErr w:type="spellStart"/>
      <w:r w:rsidR="0033075E">
        <w:rPr>
          <w:rFonts w:ascii="Times New Roman" w:hAnsi="Times New Roman" w:cs="Times New Roman"/>
          <w:sz w:val="28"/>
          <w:szCs w:val="28"/>
        </w:rPr>
        <w:t>Hryciuk</w:t>
      </w:r>
      <w:proofErr w:type="spellEnd"/>
      <w:r w:rsidR="00B53271" w:rsidRPr="00B53271">
        <w:rPr>
          <w:rFonts w:ascii="Times New Roman" w:hAnsi="Times New Roman" w:cs="Times New Roman"/>
          <w:sz w:val="28"/>
          <w:szCs w:val="28"/>
        </w:rPr>
        <w:t>.</w:t>
      </w:r>
    </w:p>
    <w:p w:rsidR="00B53271" w:rsidRPr="00B53271" w:rsidRDefault="00B53271" w:rsidP="00B53271">
      <w:pPr>
        <w:tabs>
          <w:tab w:val="left" w:pos="53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53271" w:rsidRPr="00B53271" w:rsidRDefault="00B53271" w:rsidP="00B53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76" w:rsidRPr="00B53271" w:rsidRDefault="00A73076" w:rsidP="00B53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76" w:rsidRDefault="00A73076" w:rsidP="00A73076"/>
    <w:p w:rsidR="00AF357E" w:rsidRDefault="00AF357E"/>
    <w:sectPr w:rsidR="00AF357E" w:rsidSect="00A730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6"/>
    <w:rsid w:val="00111138"/>
    <w:rsid w:val="0025273B"/>
    <w:rsid w:val="0033075E"/>
    <w:rsid w:val="00445469"/>
    <w:rsid w:val="006C2DD2"/>
    <w:rsid w:val="008970B4"/>
    <w:rsid w:val="00A73076"/>
    <w:rsid w:val="00AF357E"/>
    <w:rsid w:val="00B53271"/>
    <w:rsid w:val="00E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D004"/>
  <w15:chartTrackingRefBased/>
  <w15:docId w15:val="{1AA9DE14-F99A-4D50-86B2-8A42C44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0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30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73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11</cp:revision>
  <dcterms:created xsi:type="dcterms:W3CDTF">2021-09-15T06:18:00Z</dcterms:created>
  <dcterms:modified xsi:type="dcterms:W3CDTF">2021-09-18T09:06:00Z</dcterms:modified>
</cp:coreProperties>
</file>