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15F6EE55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014E44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15F6EE55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014E4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585E24EE" w:rsidR="00CA1D69" w:rsidRPr="00CA1D69" w:rsidRDefault="007F4F35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14E4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93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52B2">
              <w:rPr>
                <w:rFonts w:ascii="Times New Roman" w:hAnsi="Times New Roman" w:cs="Times New Roman"/>
                <w:b/>
                <w:sz w:val="28"/>
                <w:szCs w:val="28"/>
              </w:rPr>
              <w:t>stycznia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52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189CDCF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54703750" w14:textId="77777777" w:rsidR="007F4F35" w:rsidRDefault="007F4F35" w:rsidP="007F4F35">
      <w:pPr>
        <w:pStyle w:val="Nagwek2"/>
        <w:spacing w:before="225" w:beforeAutospacing="0" w:after="225" w:afterAutospacing="0"/>
        <w:jc w:val="center"/>
        <w:rPr>
          <w:b w:val="0"/>
          <w:bCs w:val="0"/>
          <w:color w:val="262626" w:themeColor="text1" w:themeTint="D9"/>
          <w:sz w:val="28"/>
          <w:szCs w:val="28"/>
        </w:rPr>
      </w:pPr>
    </w:p>
    <w:p w14:paraId="7815A903" w14:textId="2F5B1638" w:rsidR="00987D48" w:rsidRPr="00601FD3" w:rsidRDefault="007F4F35" w:rsidP="007F4F35">
      <w:pPr>
        <w:pStyle w:val="Nagwek2"/>
        <w:spacing w:before="225" w:beforeAutospacing="0" w:after="225" w:afterAutospacing="0"/>
        <w:jc w:val="center"/>
        <w:rPr>
          <w:b w:val="0"/>
          <w:bCs w:val="0"/>
          <w:sz w:val="28"/>
          <w:szCs w:val="28"/>
        </w:rPr>
      </w:pPr>
      <w:r w:rsidRPr="00601FD3">
        <w:rPr>
          <w:b w:val="0"/>
          <w:bCs w:val="0"/>
          <w:sz w:val="28"/>
          <w:szCs w:val="28"/>
        </w:rPr>
        <w:t>ZAPOWIEDZI</w:t>
      </w:r>
    </w:p>
    <w:p w14:paraId="30B4C442" w14:textId="6CBD7FEE" w:rsidR="007F4F35" w:rsidRPr="00601FD3" w:rsidRDefault="007F4F35" w:rsidP="007F4F35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  <w:r w:rsidRPr="00601FD3">
        <w:rPr>
          <w:b w:val="0"/>
          <w:bCs w:val="0"/>
          <w:sz w:val="28"/>
          <w:szCs w:val="28"/>
        </w:rPr>
        <w:t xml:space="preserve">Do zawarcia sakramentu małżeństwa przygotowują się następujące osoby: Mariusz Korolczuk, kawaler ze Starego Pawłowa, par. tut. i Agnieszka Dorota Rutkowska, panna z Białej Podl., par. św. Anny – ZAPOWIEDŹ </w:t>
      </w:r>
      <w:r w:rsidR="00014E44" w:rsidRPr="00601FD3">
        <w:rPr>
          <w:b w:val="0"/>
          <w:bCs w:val="0"/>
          <w:sz w:val="28"/>
          <w:szCs w:val="28"/>
        </w:rPr>
        <w:t>2</w:t>
      </w:r>
    </w:p>
    <w:p w14:paraId="0D0C979A" w14:textId="77777777" w:rsidR="007F4F35" w:rsidRDefault="007F4F35" w:rsidP="007F4F35">
      <w:pPr>
        <w:pStyle w:val="Nagwek2"/>
        <w:spacing w:before="225" w:beforeAutospacing="0" w:after="225" w:afterAutospacing="0"/>
        <w:rPr>
          <w:b w:val="0"/>
          <w:bCs w:val="0"/>
          <w:color w:val="262626" w:themeColor="text1" w:themeTint="D9"/>
          <w:sz w:val="28"/>
          <w:szCs w:val="28"/>
        </w:rPr>
      </w:pPr>
    </w:p>
    <w:p w14:paraId="0F4C3A95" w14:textId="0C134D34" w:rsidR="00776946" w:rsidRDefault="00014E44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A467BD">
        <w:rPr>
          <w:sz w:val="28"/>
          <w:szCs w:val="28"/>
        </w:rPr>
        <w:t>N</w:t>
      </w:r>
      <w:r w:rsidR="008D50E9">
        <w:rPr>
          <w:sz w:val="28"/>
          <w:szCs w:val="28"/>
        </w:rPr>
        <w:t xml:space="preserve">iedziela </w:t>
      </w:r>
      <w:r>
        <w:rPr>
          <w:sz w:val="28"/>
          <w:szCs w:val="28"/>
        </w:rPr>
        <w:t>zwykła</w:t>
      </w:r>
    </w:p>
    <w:p w14:paraId="125DEEAA" w14:textId="77777777" w:rsidR="00014E44" w:rsidRPr="00014E44" w:rsidRDefault="00014E44" w:rsidP="00014E4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4E44">
        <w:rPr>
          <w:rFonts w:ascii="Times New Roman" w:hAnsi="Times New Roman" w:cs="Times New Roman"/>
          <w:b/>
          <w:bCs/>
          <w:sz w:val="28"/>
          <w:szCs w:val="28"/>
        </w:rPr>
        <w:t>Ewangelia wg św. Jana 1,35-42.</w:t>
      </w:r>
    </w:p>
    <w:p w14:paraId="38999A3E" w14:textId="77777777" w:rsidR="00014E44" w:rsidRPr="00014E44" w:rsidRDefault="00014E44" w:rsidP="00014E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4E44">
        <w:rPr>
          <w:rFonts w:ascii="Times New Roman" w:hAnsi="Times New Roman" w:cs="Times New Roman"/>
          <w:sz w:val="28"/>
          <w:szCs w:val="28"/>
        </w:rPr>
        <w:t>Jan stał wraz z dwoma swoimi uczniami</w:t>
      </w:r>
      <w:r w:rsidRPr="00014E44">
        <w:rPr>
          <w:rFonts w:ascii="Times New Roman" w:hAnsi="Times New Roman" w:cs="Times New Roman"/>
          <w:sz w:val="28"/>
          <w:szCs w:val="28"/>
        </w:rPr>
        <w:br/>
        <w:t>i gdy zobaczył przechodzącego Jezusa, rzekł: «Oto Baranek Boży».</w:t>
      </w:r>
      <w:r w:rsidRPr="00014E44">
        <w:rPr>
          <w:rFonts w:ascii="Times New Roman" w:hAnsi="Times New Roman" w:cs="Times New Roman"/>
          <w:sz w:val="28"/>
          <w:szCs w:val="28"/>
        </w:rPr>
        <w:br/>
        <w:t>Dwaj uczniowie usłyszeli, jak mówił, i poszli za Jezusem.</w:t>
      </w:r>
      <w:r w:rsidRPr="00014E44">
        <w:rPr>
          <w:rFonts w:ascii="Times New Roman" w:hAnsi="Times New Roman" w:cs="Times New Roman"/>
          <w:sz w:val="28"/>
          <w:szCs w:val="28"/>
        </w:rPr>
        <w:br/>
        <w:t>Jezus zaś, odwróciwszy się i ujrzawszy, że oni idą za Nim, rzekł do nich: «Czego szukacie?» Oni powiedzieli do Niego: «Rabbi! – to znaczy: Nauczycielu – gdzie mieszkasz?»</w:t>
      </w:r>
      <w:r w:rsidRPr="00014E44">
        <w:rPr>
          <w:rFonts w:ascii="Times New Roman" w:hAnsi="Times New Roman" w:cs="Times New Roman"/>
          <w:sz w:val="28"/>
          <w:szCs w:val="28"/>
        </w:rPr>
        <w:br/>
        <w:t>Odpowiedział im: «Chodźcie, a zobaczycie». Poszli więc i zobaczyli, gdzie mieszka, i tego dnia pozostali u Niego. Było to około godziny dziesiątej.</w:t>
      </w:r>
      <w:r w:rsidRPr="00014E44">
        <w:rPr>
          <w:rFonts w:ascii="Times New Roman" w:hAnsi="Times New Roman" w:cs="Times New Roman"/>
          <w:sz w:val="28"/>
          <w:szCs w:val="28"/>
        </w:rPr>
        <w:br/>
        <w:t>Jednym z dwóch, którzy to usłyszeli od Jana i poszli za Nim, był Andrzej, brat Szymona Piotra.</w:t>
      </w:r>
      <w:r w:rsidRPr="00014E44">
        <w:rPr>
          <w:rFonts w:ascii="Times New Roman" w:hAnsi="Times New Roman" w:cs="Times New Roman"/>
          <w:sz w:val="28"/>
          <w:szCs w:val="28"/>
        </w:rPr>
        <w:br/>
        <w:t>Ten spotkał najpierw swego brata i rzekł do niego: «Znaleźliśmy Mesjasza» – to znaczy: Chrystusa. i przyprowadził go do Jezusa.</w:t>
      </w:r>
      <w:r w:rsidRPr="00014E44">
        <w:rPr>
          <w:rFonts w:ascii="Times New Roman" w:hAnsi="Times New Roman" w:cs="Times New Roman"/>
          <w:sz w:val="28"/>
          <w:szCs w:val="28"/>
        </w:rPr>
        <w:br/>
        <w:t>A Jezus, wejrzawszy na niego, powiedział: «Ty jesteś Szymon, syn Jana, ty będziesz nazywał się Kefas» — to znaczy: Piotr.</w:t>
      </w:r>
    </w:p>
    <w:p w14:paraId="5516EAC5" w14:textId="37209815" w:rsidR="00A14601" w:rsidRDefault="00A14601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BA49F4" w14:textId="53063E41" w:rsidR="007F4F35" w:rsidRDefault="007F4F35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18F2253" w14:textId="77777777" w:rsidR="00014E44" w:rsidRPr="00024C59" w:rsidRDefault="00014E44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205AAC" w:rsidRPr="000F7D7D" w14:paraId="1F5E0EF3" w14:textId="77777777" w:rsidTr="00205AAC">
        <w:trPr>
          <w:trHeight w:val="186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51E73" w14:textId="255E33D9" w:rsidR="00205AAC" w:rsidRP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7F4F3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014E4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9A52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014E44" w:rsidRPr="000F7D7D" w14:paraId="3CF673C2" w14:textId="77777777" w:rsidTr="00014E44">
        <w:trPr>
          <w:trHeight w:val="73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195628" w14:textId="020B8B12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E79B1D" w14:textId="17C161BD" w:rsidR="00014E44" w:rsidRDefault="00014E44" w:rsidP="00014E44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+Tadeusza Bilicza – of. rodzina</w:t>
            </w:r>
          </w:p>
          <w:p w14:paraId="2C0AFF72" w14:textId="4E738ACF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+Krzysztofa Jakimiaka w 30 dz – of. rodzina</w:t>
            </w:r>
          </w:p>
        </w:tc>
      </w:tr>
      <w:tr w:rsidR="00014E44" w:rsidRPr="000F7D7D" w14:paraId="607992C8" w14:textId="77777777" w:rsidTr="00014E44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38E1CDA" w14:textId="5EAAEB91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F58EF1" w14:textId="39D1F576" w:rsidR="00014E44" w:rsidRDefault="00014E44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+Franciszkę, Czesława Koguta, Helenę, Augusta, Adama Rusinka</w:t>
            </w:r>
            <w:r w:rsidR="009F6C2B">
              <w:rPr>
                <w:rFonts w:ascii="Times New Roman" w:hAnsi="Times New Roman" w:cs="Times New Roman"/>
                <w:b/>
                <w:sz w:val="32"/>
                <w:szCs w:val="32"/>
              </w:rPr>
              <w:t>, Józefa Korlagę</w:t>
            </w:r>
          </w:p>
        </w:tc>
      </w:tr>
      <w:tr w:rsidR="00205AA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225BB563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7F4F3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014E4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9A52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014E44" w:rsidRPr="000F7D7D" w14:paraId="2E2C1C4A" w14:textId="77777777" w:rsidTr="009F6C2B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0ED45066" w:rsidR="00014E44" w:rsidRPr="000F7D7D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A98B73" w14:textId="2A088AF0" w:rsidR="009F6C2B" w:rsidRDefault="009F6C2B" w:rsidP="009F6C2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+Walentynę Paluch w 3 r., zm z rodz Mogielnickich, Caruków, Tychmanowiczów – of. Rodzina</w:t>
            </w:r>
          </w:p>
          <w:p w14:paraId="4F05CCEC" w14:textId="63220738" w:rsidR="009F6C2B" w:rsidRDefault="009F6C2B" w:rsidP="009F6C2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+Henryka w (r.), zm z rodz Kałużnych</w:t>
            </w:r>
          </w:p>
          <w:p w14:paraId="2B7BE715" w14:textId="55264979" w:rsidR="004D64C8" w:rsidRPr="000F7D7D" w:rsidRDefault="004D64C8" w:rsidP="009F6C2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O zdrowie i szczęśliwą operację dla Ryszarda, a dla lekarzy o wstawiennictwo Boże</w:t>
            </w:r>
          </w:p>
          <w:p w14:paraId="302247E0" w14:textId="46C29372" w:rsidR="00014E44" w:rsidRPr="000F7D7D" w:rsidRDefault="00014E44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4E44" w:rsidRPr="000F7D7D" w14:paraId="402B16B5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F8A77B0" w14:textId="70112838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1E6C3D" w14:textId="7D47ACD0" w:rsidR="00014E44" w:rsidRDefault="009F6C2B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+Ewę Dunajko – of. KRK z Ostrowa</w:t>
            </w:r>
          </w:p>
        </w:tc>
      </w:tr>
      <w:tr w:rsidR="00205AA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52D0833C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014E44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9A52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014E44" w:rsidRPr="000F7D7D" w14:paraId="47BFF0A8" w14:textId="77777777" w:rsidTr="009F6C2B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3E58B8D" w:rsidR="00014E44" w:rsidRPr="000F7D7D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4C9D5" w14:textId="08B9F88C" w:rsidR="00014E44" w:rsidRPr="000F7D7D" w:rsidRDefault="009F6C2B" w:rsidP="009F6C2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 – bł w 70 r. urodzin Tadeusza Bechty – of. synowie</w:t>
            </w:r>
          </w:p>
        </w:tc>
      </w:tr>
      <w:tr w:rsidR="00014E44" w:rsidRPr="000F7D7D" w14:paraId="4E9DB71F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3944019" w14:textId="20B037F5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6BFB8A" w14:textId="21BD7444" w:rsidR="00014E44" w:rsidRDefault="009F6C2B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MBNP</w:t>
            </w:r>
          </w:p>
        </w:tc>
      </w:tr>
      <w:tr w:rsidR="00205AA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60486F11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014E44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9A52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014E44" w:rsidRPr="000F7D7D" w14:paraId="44B211E8" w14:textId="77777777" w:rsidTr="009F6C2B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03A12691" w:rsidR="00014E44" w:rsidRPr="000F7D7D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E8AFEE" w14:textId="70EE7141" w:rsidR="00014E44" w:rsidRPr="000F7D7D" w:rsidRDefault="009F6C2B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+Piotra Woźniaka, Józefę</w:t>
            </w:r>
          </w:p>
        </w:tc>
      </w:tr>
      <w:tr w:rsidR="00014E44" w:rsidRPr="000F7D7D" w14:paraId="1E92737B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1D140B8" w14:textId="3234C5B0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AC930E" w14:textId="45F9F0AF" w:rsidR="00014E44" w:rsidRDefault="009F6C2B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+za zmarłych nauczycieli z Zespołu Placówek Oświatowych w Janowie Podlaskim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02A012B6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14E44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024C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014E44" w:rsidRPr="000F7D7D" w14:paraId="2969FECB" w14:textId="77777777" w:rsidTr="009F6C2B">
        <w:trPr>
          <w:trHeight w:val="181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6EECB581" w:rsidR="00014E44" w:rsidRPr="000F7D7D" w:rsidRDefault="00014E4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E8B11" w14:textId="24FDCE01" w:rsidR="00014E44" w:rsidRPr="000F7D7D" w:rsidRDefault="009F6C2B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+Grzegorza, zm z rodz Siwków i Semeniuków</w:t>
            </w:r>
          </w:p>
        </w:tc>
      </w:tr>
      <w:tr w:rsidR="00014E44" w:rsidRPr="000F7D7D" w14:paraId="00AD8DF8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C86189A" w14:textId="657B1EEE" w:rsidR="00014E44" w:rsidRDefault="00014E4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6AD657" w14:textId="4143F06A" w:rsidR="00014E44" w:rsidRDefault="009F6C2B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+Jadwigę w (r.), Władysława, Mariana, zmarłych rodziców z obu stron – of. Agnieszka Wieremczuk</w:t>
            </w:r>
          </w:p>
        </w:tc>
      </w:tr>
    </w:tbl>
    <w:p w14:paraId="7C35740B" w14:textId="3AD19E4B" w:rsidR="0065533C" w:rsidRDefault="006553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53786EF" w14:textId="343B5A11" w:rsidR="00AD7298" w:rsidRDefault="00AD729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F448DD9" w14:textId="70C8762C" w:rsidR="003567F8" w:rsidRDefault="003567F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9381EB0" w14:textId="7F9EB18D" w:rsidR="00413D1D" w:rsidRDefault="00413D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60E7699" w14:textId="73E86F2C" w:rsidR="0066756B" w:rsidRDefault="0066756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6FDCF8A" w14:textId="420FB1FB" w:rsidR="0066756B" w:rsidRDefault="0066756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F2BC3A5" w14:textId="0C34BC74" w:rsidR="0066756B" w:rsidRDefault="0066756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E2E7270" w14:textId="36E90F0A" w:rsidR="0031446A" w:rsidRDefault="0031446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E6D0A58" w14:textId="38DD79FA" w:rsidR="009F6C2B" w:rsidRDefault="009F6C2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39D4F8D" w14:textId="77777777" w:rsidR="004D64C8" w:rsidRDefault="004D64C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6A90767" w14:textId="0D8DD948" w:rsidR="009F6C2B" w:rsidRDefault="009F6C2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5D550FD" w14:textId="3390A55F" w:rsidR="009F6C2B" w:rsidRDefault="009F6C2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32D36AC" w14:textId="48971663" w:rsidR="009F6C2B" w:rsidRDefault="009F6C2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742ACC1" w14:textId="77777777" w:rsidR="009F6C2B" w:rsidRDefault="009F6C2B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F505BA3" w14:textId="2E5CA432" w:rsidR="006F1B43" w:rsidRDefault="006F1B4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313CC29" w14:textId="77777777" w:rsidR="00383B98" w:rsidRDefault="00383B9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C504621" w14:textId="77777777" w:rsidR="00841F02" w:rsidRDefault="00841F02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493D2E7" w14:textId="77777777" w:rsidR="00024C59" w:rsidRPr="000F7D7D" w:rsidRDefault="00024C5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6D86F8E3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014E44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="00024C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014E44" w:rsidRPr="000F7D7D" w14:paraId="4C9F07F1" w14:textId="77777777" w:rsidTr="009F6C2B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75816D2C" w:rsidR="00014E44" w:rsidRPr="000F7D7D" w:rsidRDefault="00014E4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9671F7" w14:textId="766029D2" w:rsidR="00014E44" w:rsidRPr="000F7D7D" w:rsidRDefault="009F6C2B" w:rsidP="00F4506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+Jana Rogoźnickiego, Janinę Stasiuk, Szymona Stasiuka</w:t>
            </w:r>
          </w:p>
        </w:tc>
      </w:tr>
      <w:tr w:rsidR="00014E44" w:rsidRPr="000F7D7D" w14:paraId="13D5A55C" w14:textId="77777777" w:rsidTr="00014E44">
        <w:trPr>
          <w:trHeight w:val="61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A688074" w14:textId="19A988EC" w:rsidR="00014E44" w:rsidRDefault="00014E44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EAD85D5" w14:textId="77777777" w:rsidR="00014E44" w:rsidRDefault="009F6C2B" w:rsidP="003144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+Kazimierza, Mieczysława</w:t>
            </w:r>
            <w:r w:rsidR="0006000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Córka i synowa</w:t>
            </w:r>
          </w:p>
          <w:p w14:paraId="7614B7A1" w14:textId="07243915" w:rsidR="00060000" w:rsidRDefault="00060000" w:rsidP="0031446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+Celinę w 13 r., zm z rodz Zbuckich, Ługowskich, Czuprynów, Krasuskich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715F95B9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014E44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="00024C5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stycznia</w:t>
            </w:r>
          </w:p>
        </w:tc>
      </w:tr>
      <w:tr w:rsidR="003567F8" w:rsidRPr="000F7D7D" w14:paraId="4DCA6120" w14:textId="77777777" w:rsidTr="000F53ED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4629770E" w:rsidR="003567F8" w:rsidRPr="000F7D7D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4A853" w14:textId="373104DB" w:rsidR="0031446A" w:rsidRPr="000F7D7D" w:rsidRDefault="00060000" w:rsidP="00A9408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+Annę Wojtczak w (r.), Mariannę Petrynik – of. Maria Sulikowska</w:t>
            </w:r>
          </w:p>
        </w:tc>
      </w:tr>
      <w:tr w:rsidR="009E7157" w:rsidRPr="000F7D7D" w14:paraId="12E6F80C" w14:textId="77777777" w:rsidTr="009E7157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36C2F0D" w14:textId="0B704B06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EA471" w14:textId="4ED6CCAC" w:rsidR="00060000" w:rsidRDefault="00FF235E" w:rsidP="0006000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060000">
              <w:rPr>
                <w:rFonts w:ascii="Times New Roman" w:hAnsi="Times New Roman" w:cs="Times New Roman"/>
                <w:b/>
                <w:sz w:val="32"/>
                <w:szCs w:val="32"/>
              </w:rPr>
              <w:t>Jana w (r.), Mirosława, Krzysztofa, zm z rodz Hurów</w:t>
            </w:r>
          </w:p>
          <w:p w14:paraId="75931DAE" w14:textId="77777777" w:rsidR="0031446A" w:rsidRDefault="00060000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+Franciszka Żuka w 4 r. – of. Żona i dzieci</w:t>
            </w:r>
          </w:p>
          <w:p w14:paraId="7855E960" w14:textId="20AF8596" w:rsidR="00060000" w:rsidRDefault="00060000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+Janinę w 7 r., Jana Wareckich – of. Córka Irena Wajszczuk i synowie</w:t>
            </w:r>
          </w:p>
        </w:tc>
      </w:tr>
      <w:tr w:rsidR="009E047B" w:rsidRPr="000F7D7D" w14:paraId="21483BA8" w14:textId="77777777" w:rsidTr="009E047B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C03A3F9" w14:textId="3C0B462F" w:rsidR="009E047B" w:rsidRDefault="009E047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C199B6" w14:textId="4580E623" w:rsidR="00060000" w:rsidRDefault="00A94080" w:rsidP="0006000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060000">
              <w:rPr>
                <w:rFonts w:ascii="Times New Roman" w:hAnsi="Times New Roman" w:cs="Times New Roman"/>
                <w:b/>
                <w:sz w:val="32"/>
                <w:szCs w:val="32"/>
              </w:rPr>
              <w:t>Dz – bł w 18 r. urodzin Małgorzaty Andrzejuk o Boże bł i potrzebne łaski – of. Rodzice z rodzeństwem i chrzestna z rodziną</w:t>
            </w:r>
          </w:p>
          <w:p w14:paraId="32B69393" w14:textId="1A79A05D" w:rsidR="005A7951" w:rsidRDefault="00060000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+księdza Józefa Starka, Rudolfa, Jadwigę</w:t>
            </w:r>
          </w:p>
        </w:tc>
      </w:tr>
      <w:tr w:rsidR="009E7157" w:rsidRPr="000F7D7D" w14:paraId="3E0C72D2" w14:textId="77777777" w:rsidTr="003567F8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B2559EB" w14:textId="2A234E5F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F78DED" w14:textId="40C1C0EA" w:rsidR="009E7157" w:rsidRDefault="00DF69AB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060000">
              <w:rPr>
                <w:rFonts w:ascii="Times New Roman" w:hAnsi="Times New Roman" w:cs="Times New Roman"/>
                <w:b/>
                <w:sz w:val="32"/>
                <w:szCs w:val="32"/>
              </w:rPr>
              <w:t>Jana, Stanisława, zm z rodz Barańskich, Mironiuków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3F72B" w14:textId="7192D104" w:rsidR="00E37A19" w:rsidRDefault="00E37A19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98D7A" w14:textId="77777777" w:rsidR="002B16CA" w:rsidRDefault="002B16CA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A28B0F" w14:textId="77777777" w:rsidR="00736D38" w:rsidRDefault="00736D38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1D450121" w14:textId="77777777" w:rsidR="00295939" w:rsidRDefault="00295939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3E125CD2" w14:textId="77777777" w:rsidR="00295939" w:rsidRDefault="00295939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62882151" w14:textId="77777777" w:rsidR="00024C59" w:rsidRDefault="00024C59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6F930AB6" w14:textId="77777777" w:rsidR="005A7951" w:rsidRDefault="005A7951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E75F45C" w14:textId="6501A4FE" w:rsidR="00DF69AB" w:rsidRDefault="00DF69AB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0B239D23" w14:textId="77777777" w:rsidR="004D64C8" w:rsidRDefault="004D64C8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B300283" w14:textId="77777777" w:rsidR="00601B72" w:rsidRDefault="00601B72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29F1461" w14:textId="77777777" w:rsidR="00601B72" w:rsidRDefault="00601B72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1C02BF5" w14:textId="77A20068" w:rsidR="00DC728A" w:rsidRPr="005A7951" w:rsidRDefault="00601FD3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 </w:t>
      </w:r>
      <w:r w:rsidR="009A52B2">
        <w:rPr>
          <w:sz w:val="28"/>
          <w:szCs w:val="28"/>
        </w:rPr>
        <w:t xml:space="preserve">Niedziela </w:t>
      </w:r>
      <w:r>
        <w:rPr>
          <w:sz w:val="28"/>
          <w:szCs w:val="28"/>
        </w:rPr>
        <w:t>zwykła</w:t>
      </w:r>
    </w:p>
    <w:p w14:paraId="4BACF2F9" w14:textId="6F7A023E" w:rsidR="00601B72" w:rsidRDefault="00601B72" w:rsidP="00601B72">
      <w:pPr>
        <w:pStyle w:val="Standard"/>
        <w:rPr>
          <w:bCs/>
          <w:sz w:val="28"/>
          <w:szCs w:val="28"/>
        </w:rPr>
      </w:pPr>
      <w:r w:rsidRPr="00601B72">
        <w:rPr>
          <w:rFonts w:cs="Times New Roman"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FD6CE5">
        <w:rPr>
          <w:bCs/>
          <w:sz w:val="28"/>
          <w:szCs w:val="28"/>
        </w:rPr>
        <w:t xml:space="preserve">Dzisiaj </w:t>
      </w:r>
      <w:r w:rsidR="00FD6CE5" w:rsidRPr="00FD6CE5">
        <w:rPr>
          <w:bCs/>
          <w:sz w:val="28"/>
          <w:szCs w:val="28"/>
        </w:rPr>
        <w:t>o godz. 10.30 w kościele odbędzie się kolejna katecheza dla narzeczonych.</w:t>
      </w:r>
    </w:p>
    <w:p w14:paraId="36B4EE9F" w14:textId="7428D565" w:rsidR="009C3747" w:rsidRDefault="009C3747" w:rsidP="00601B72">
      <w:pPr>
        <w:pStyle w:val="Standard"/>
        <w:rPr>
          <w:bCs/>
          <w:sz w:val="28"/>
          <w:szCs w:val="28"/>
        </w:rPr>
      </w:pPr>
    </w:p>
    <w:p w14:paraId="638F9CC0" w14:textId="0444EDED" w:rsidR="009C3747" w:rsidRDefault="009C3747" w:rsidP="009C3747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9C3747">
        <w:rPr>
          <w:bCs/>
          <w:sz w:val="28"/>
          <w:szCs w:val="28"/>
        </w:rPr>
        <w:t>Trwa nowenna  przed  146 rocznicą   śmierci  Męczenników Podlaskich</w:t>
      </w:r>
      <w:r>
        <w:rPr>
          <w:bCs/>
          <w:sz w:val="28"/>
          <w:szCs w:val="28"/>
        </w:rPr>
        <w:t>,</w:t>
      </w:r>
      <w:r w:rsidRPr="009C3747">
        <w:rPr>
          <w:bCs/>
          <w:sz w:val="28"/>
          <w:szCs w:val="28"/>
        </w:rPr>
        <w:t>  na  którą  zapraszamy  do  Pratulina</w:t>
      </w:r>
      <w:r>
        <w:rPr>
          <w:bCs/>
          <w:sz w:val="28"/>
          <w:szCs w:val="28"/>
        </w:rPr>
        <w:t>.</w:t>
      </w:r>
      <w:r w:rsidRPr="009C3747">
        <w:rPr>
          <w:bCs/>
          <w:sz w:val="28"/>
          <w:szCs w:val="28"/>
        </w:rPr>
        <w:t xml:space="preserve"> Msza  św.  odpustowa  na  zakończenie  nowenny  będzie  sprawowana 23 stycznia  o  g</w:t>
      </w:r>
      <w:r>
        <w:rPr>
          <w:bCs/>
          <w:sz w:val="28"/>
          <w:szCs w:val="28"/>
        </w:rPr>
        <w:t>odz</w:t>
      </w:r>
      <w:r w:rsidRPr="009C3747">
        <w:rPr>
          <w:bCs/>
          <w:sz w:val="28"/>
          <w:szCs w:val="28"/>
        </w:rPr>
        <w:t>.  12.00  pod  przewodnictwem  ks.  bpa Kazimierza  Gurdy.  Natomiast w całej naszej diecezji będzie odprawiana comiesięczna nowenna do Męczenników Podlaskich przed 25</w:t>
      </w:r>
      <w:r>
        <w:rPr>
          <w:bCs/>
          <w:sz w:val="28"/>
          <w:szCs w:val="28"/>
        </w:rPr>
        <w:t xml:space="preserve"> </w:t>
      </w:r>
      <w:r w:rsidRPr="009C3747">
        <w:rPr>
          <w:bCs/>
          <w:sz w:val="28"/>
          <w:szCs w:val="28"/>
        </w:rPr>
        <w:t xml:space="preserve">rocznicą wyniesienia ich do godności błogosławionych przez św. </w:t>
      </w:r>
      <w:r w:rsidRPr="009C3747">
        <w:rPr>
          <w:bCs/>
          <w:sz w:val="28"/>
          <w:szCs w:val="28"/>
          <w:lang w:bidi="en-US"/>
        </w:rPr>
        <w:t xml:space="preserve">Jana Pawła II. </w:t>
      </w:r>
      <w:r w:rsidRPr="009C3747">
        <w:rPr>
          <w:bCs/>
          <w:sz w:val="28"/>
          <w:szCs w:val="28"/>
        </w:rPr>
        <w:t>Ta nowenna będzie odprawiana we wszystkich parafiach każdego 23 dnia miesiąca. W naszej parafii pierwszy dzień nowenny będzie odprawiany w najbliższą sobotę  bezpośrednio po Mszy św. wieczorowej. Będzie odśpiewany hymn bractwa Strażnicy Kościoła, które to bractwo zawiązuje się w naszej parafii. Będzie się ono składało z samych mężczyzn. Ewentualne zapisy do tego bractwa są możliwe u Pana Marka Kociubińskiego. W zakrystii od dzisiaj są przygotowane do wzięcia deklaracje dla tych, którzy już się zapisali i dla tych którzy chcieliby się zapisać. Prosimy, aby ci którzy wezmą i wypełnią te deklaracje, przybyli w czwartek na Mszę wieczorową, a potem złożyli te deklaracje na ręce Pana Marka.</w:t>
      </w:r>
    </w:p>
    <w:p w14:paraId="63685405" w14:textId="77777777" w:rsidR="009C3747" w:rsidRPr="009C3747" w:rsidRDefault="009C3747" w:rsidP="009C3747">
      <w:pPr>
        <w:pStyle w:val="Standard"/>
        <w:rPr>
          <w:bCs/>
          <w:sz w:val="28"/>
          <w:szCs w:val="28"/>
        </w:rPr>
      </w:pPr>
    </w:p>
    <w:p w14:paraId="177D6957" w14:textId="77B2B4B3" w:rsidR="009C3747" w:rsidRDefault="009C3747" w:rsidP="009C3747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9C374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9C3747">
        <w:rPr>
          <w:bCs/>
          <w:sz w:val="28"/>
          <w:szCs w:val="28"/>
        </w:rPr>
        <w:t xml:space="preserve">Jutro 18  stycznia   rozpoczyna  </w:t>
      </w:r>
      <w:r>
        <w:rPr>
          <w:bCs/>
          <w:sz w:val="28"/>
          <w:szCs w:val="28"/>
        </w:rPr>
        <w:t xml:space="preserve">się </w:t>
      </w:r>
      <w:r w:rsidRPr="009C3747">
        <w:rPr>
          <w:bCs/>
          <w:sz w:val="28"/>
          <w:szCs w:val="28"/>
        </w:rPr>
        <w:t>Tydzień  Modlitw  o  Jedność  Chrześcijan,  który  potrwa do  25  stycznia.</w:t>
      </w:r>
    </w:p>
    <w:p w14:paraId="03AD38EE" w14:textId="77777777" w:rsidR="009C3747" w:rsidRPr="009C3747" w:rsidRDefault="009C3747" w:rsidP="009C3747">
      <w:pPr>
        <w:pStyle w:val="Standard"/>
        <w:rPr>
          <w:bCs/>
          <w:sz w:val="28"/>
          <w:szCs w:val="28"/>
        </w:rPr>
      </w:pPr>
    </w:p>
    <w:p w14:paraId="413EDE2F" w14:textId="190CB902" w:rsidR="009C3747" w:rsidRDefault="009C3747" w:rsidP="009C3747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9C374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9C3747">
        <w:rPr>
          <w:bCs/>
          <w:sz w:val="28"/>
          <w:szCs w:val="28"/>
        </w:rPr>
        <w:t>Za tydzień p</w:t>
      </w:r>
      <w:r>
        <w:rPr>
          <w:bCs/>
          <w:sz w:val="28"/>
          <w:szCs w:val="28"/>
        </w:rPr>
        <w:t>o</w:t>
      </w:r>
      <w:r w:rsidRPr="009C3747">
        <w:rPr>
          <w:bCs/>
          <w:sz w:val="28"/>
          <w:szCs w:val="28"/>
        </w:rPr>
        <w:t xml:space="preserve"> Mszy św. o g</w:t>
      </w:r>
      <w:r>
        <w:rPr>
          <w:bCs/>
          <w:sz w:val="28"/>
          <w:szCs w:val="28"/>
        </w:rPr>
        <w:t>odz</w:t>
      </w:r>
      <w:r w:rsidRPr="009C3747">
        <w:rPr>
          <w:bCs/>
          <w:sz w:val="28"/>
          <w:szCs w:val="28"/>
        </w:rPr>
        <w:t>. 9.30 spotkanie z rodzicami i dziećmi I- komunijnymi. Serdecznie zapraszam.</w:t>
      </w:r>
    </w:p>
    <w:p w14:paraId="363A1A1A" w14:textId="77777777" w:rsidR="009C3747" w:rsidRPr="009C3747" w:rsidRDefault="009C3747" w:rsidP="009C3747">
      <w:pPr>
        <w:pStyle w:val="Standard"/>
        <w:rPr>
          <w:bCs/>
          <w:sz w:val="28"/>
          <w:szCs w:val="28"/>
        </w:rPr>
      </w:pPr>
    </w:p>
    <w:p w14:paraId="23DE9807" w14:textId="73687D2C" w:rsidR="009C3747" w:rsidRPr="009C3747" w:rsidRDefault="009C3747" w:rsidP="009C3747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9C374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9C3747">
        <w:rPr>
          <w:bCs/>
          <w:sz w:val="28"/>
          <w:szCs w:val="28"/>
        </w:rPr>
        <w:t>Bóg zapłać za ofiary kolędowe na potrzeby parafii, które wpływają w kościele i na konto parafialne.</w:t>
      </w:r>
    </w:p>
    <w:p w14:paraId="5D8F78A7" w14:textId="2D7B0E0D" w:rsidR="009C3747" w:rsidRDefault="009C3747" w:rsidP="00601B72">
      <w:pPr>
        <w:pStyle w:val="Standard"/>
        <w:rPr>
          <w:bCs/>
          <w:sz w:val="28"/>
          <w:szCs w:val="28"/>
        </w:rPr>
      </w:pPr>
    </w:p>
    <w:p w14:paraId="1F5D6561" w14:textId="00B7337F" w:rsidR="00403198" w:rsidRDefault="00204722" w:rsidP="00D47B2F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173DCB" w:rsidRPr="009B7DDA">
        <w:rPr>
          <w:rFonts w:cs="Times New Roman"/>
          <w:sz w:val="28"/>
          <w:szCs w:val="28"/>
        </w:rPr>
        <w:t>. Bóg zapłać za ofiary na odrestaurowanie kościoła św. Jana Chrzciciela:</w:t>
      </w:r>
      <w:r w:rsidR="00386772" w:rsidRPr="009B7DDA">
        <w:rPr>
          <w:rFonts w:cs="Times New Roman"/>
          <w:sz w:val="28"/>
          <w:szCs w:val="28"/>
        </w:rPr>
        <w:t xml:space="preserve"> </w:t>
      </w:r>
      <w:r w:rsidR="004D64C8">
        <w:rPr>
          <w:rFonts w:cs="Times New Roman"/>
          <w:sz w:val="28"/>
          <w:szCs w:val="28"/>
        </w:rPr>
        <w:t>bezimienna z ul. Łosowicza – 100 zł, Paweł Caruk z Werchlisia – 200 zł, Tadeusz Nowicki z ul. Słowackiego – 200 zł, bezimienna z bloków ul. 1 Maja – 300 zł, Regina Andruszkiewicz z ul. Piłsudskiego – 200 zł, bezimienna z ul. Naruszewicza – 100 zł, Anna i Rafał Pisaruk z Błonia – 100 zł, Marianna Chalimoniuk z Cieleśnicy – 100 zł, Eugenia Matwiejuk z ul. Bialskiej – 100 zł, Franciszka Mironiuk z Nowego</w:t>
      </w:r>
      <w:r w:rsidR="003233C6">
        <w:rPr>
          <w:rFonts w:cs="Times New Roman"/>
          <w:sz w:val="28"/>
          <w:szCs w:val="28"/>
        </w:rPr>
        <w:t xml:space="preserve"> Pawłowa – 200 zł, Teresa i Mirosław Kotlarczuk z ul. Sienkiewicza – 200 zł, Tadeusz Caruk z Klonownicy Małej – 200 zł, Bolesław Kuźmiński z Wygody – 200 zł, Łukasz Kuźmiński z Wygody – 200 zł, Barbara Malińska z ul. Narutowicza – 100 zł, Joanna i Arkadiusz Podskok z Werchlisia – 300 zł, bezimienna z ul. Skalskiego – 500 zł</w:t>
      </w:r>
    </w:p>
    <w:p w14:paraId="4EE36D1D" w14:textId="05DDD066" w:rsidR="00B830B6" w:rsidRDefault="00B830B6" w:rsidP="00D47B2F">
      <w:pPr>
        <w:pStyle w:val="Standard"/>
        <w:rPr>
          <w:rFonts w:cs="Times New Roman"/>
          <w:sz w:val="28"/>
          <w:szCs w:val="28"/>
        </w:rPr>
      </w:pPr>
    </w:p>
    <w:p w14:paraId="29908AE2" w14:textId="4247C77F" w:rsidR="003233C6" w:rsidRPr="009B7DDA" w:rsidRDefault="00B830B6" w:rsidP="003233C6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 Bóg zapłać za ofiary na rewitalizację cmentarza: </w:t>
      </w:r>
      <w:r w:rsidR="003233C6">
        <w:rPr>
          <w:rFonts w:cs="Times New Roman"/>
          <w:sz w:val="28"/>
          <w:szCs w:val="28"/>
        </w:rPr>
        <w:t>Anna i Rafał Pisaruk z Błonia – 100 zł, bezimienna z ul. Łąkowej – 200 zł</w:t>
      </w:r>
    </w:p>
    <w:p w14:paraId="654608D7" w14:textId="0F3F38E0" w:rsidR="00FF46BF" w:rsidRPr="009B7DDA" w:rsidRDefault="00FF46BF" w:rsidP="00D47B2F">
      <w:pPr>
        <w:pStyle w:val="Standard"/>
        <w:rPr>
          <w:rFonts w:cs="Times New Roman"/>
          <w:sz w:val="28"/>
          <w:szCs w:val="28"/>
        </w:rPr>
      </w:pPr>
    </w:p>
    <w:sectPr w:rsidR="00FF46BF" w:rsidRPr="009B7DDA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6E38C" w14:textId="77777777" w:rsidR="00A63258" w:rsidRDefault="00A63258" w:rsidP="0091367D">
      <w:pPr>
        <w:spacing w:after="0" w:line="240" w:lineRule="auto"/>
      </w:pPr>
      <w:r>
        <w:separator/>
      </w:r>
    </w:p>
  </w:endnote>
  <w:endnote w:type="continuationSeparator" w:id="0">
    <w:p w14:paraId="1D836447" w14:textId="77777777" w:rsidR="00A63258" w:rsidRDefault="00A63258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CCB86" w14:textId="77777777" w:rsidR="00A63258" w:rsidRDefault="00A63258" w:rsidP="0091367D">
      <w:pPr>
        <w:spacing w:after="0" w:line="240" w:lineRule="auto"/>
      </w:pPr>
      <w:r>
        <w:separator/>
      </w:r>
    </w:p>
  </w:footnote>
  <w:footnote w:type="continuationSeparator" w:id="0">
    <w:p w14:paraId="73A5842E" w14:textId="77777777" w:rsidR="00A63258" w:rsidRDefault="00A63258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267F"/>
    <w:multiLevelType w:val="hybridMultilevel"/>
    <w:tmpl w:val="6E5C2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C2F"/>
    <w:multiLevelType w:val="hybridMultilevel"/>
    <w:tmpl w:val="BFC800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06DA"/>
    <w:multiLevelType w:val="hybridMultilevel"/>
    <w:tmpl w:val="8056C2E0"/>
    <w:lvl w:ilvl="0" w:tplc="9A94D004">
      <w:start w:val="1"/>
      <w:numFmt w:val="decimal"/>
      <w:suff w:val="space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56477"/>
    <w:multiLevelType w:val="hybridMultilevel"/>
    <w:tmpl w:val="638ED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5640E"/>
    <w:multiLevelType w:val="hybridMultilevel"/>
    <w:tmpl w:val="0FAA6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21BD5"/>
    <w:multiLevelType w:val="hybridMultilevel"/>
    <w:tmpl w:val="3B2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11955"/>
    <w:multiLevelType w:val="hybridMultilevel"/>
    <w:tmpl w:val="ED3839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D37A4"/>
    <w:multiLevelType w:val="hybridMultilevel"/>
    <w:tmpl w:val="ACA0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54BF5"/>
    <w:multiLevelType w:val="hybridMultilevel"/>
    <w:tmpl w:val="9022E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72FBA"/>
    <w:multiLevelType w:val="hybridMultilevel"/>
    <w:tmpl w:val="738E6B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0F46B7"/>
    <w:multiLevelType w:val="hybridMultilevel"/>
    <w:tmpl w:val="EA3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E1CC2"/>
    <w:multiLevelType w:val="multilevel"/>
    <w:tmpl w:val="C67AB808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B6998"/>
    <w:multiLevelType w:val="hybridMultilevel"/>
    <w:tmpl w:val="D33E6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C7A32"/>
    <w:multiLevelType w:val="multilevel"/>
    <w:tmpl w:val="5A7000C4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A3D95"/>
    <w:multiLevelType w:val="hybridMultilevel"/>
    <w:tmpl w:val="D77E7E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C3DFB"/>
    <w:multiLevelType w:val="hybridMultilevel"/>
    <w:tmpl w:val="A792F8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525B6"/>
    <w:multiLevelType w:val="hybridMultilevel"/>
    <w:tmpl w:val="7ADCC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94DAD"/>
    <w:multiLevelType w:val="hybridMultilevel"/>
    <w:tmpl w:val="AF9E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A1A4B"/>
    <w:multiLevelType w:val="hybridMultilevel"/>
    <w:tmpl w:val="09A8D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53B2A"/>
    <w:multiLevelType w:val="hybridMultilevel"/>
    <w:tmpl w:val="A7EE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E743B"/>
    <w:multiLevelType w:val="hybridMultilevel"/>
    <w:tmpl w:val="09729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9447D"/>
    <w:multiLevelType w:val="hybridMultilevel"/>
    <w:tmpl w:val="3EA6AF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B0CF4"/>
    <w:multiLevelType w:val="hybridMultilevel"/>
    <w:tmpl w:val="BAA62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3"/>
  </w:num>
  <w:num w:numId="4">
    <w:abstractNumId w:val="28"/>
  </w:num>
  <w:num w:numId="5">
    <w:abstractNumId w:val="16"/>
  </w:num>
  <w:num w:numId="6">
    <w:abstractNumId w:val="7"/>
  </w:num>
  <w:num w:numId="7">
    <w:abstractNumId w:val="5"/>
  </w:num>
  <w:num w:numId="8">
    <w:abstractNumId w:val="33"/>
  </w:num>
  <w:num w:numId="9">
    <w:abstractNumId w:val="11"/>
  </w:num>
  <w:num w:numId="10">
    <w:abstractNumId w:val="2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7"/>
  </w:num>
  <w:num w:numId="14">
    <w:abstractNumId w:val="26"/>
  </w:num>
  <w:num w:numId="15">
    <w:abstractNumId w:val="31"/>
  </w:num>
  <w:num w:numId="16">
    <w:abstractNumId w:va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7"/>
  </w:num>
  <w:num w:numId="20">
    <w:abstractNumId w:val="10"/>
  </w:num>
  <w:num w:numId="21">
    <w:abstractNumId w:val="4"/>
  </w:num>
  <w:num w:numId="22">
    <w:abstractNumId w:val="13"/>
  </w:num>
  <w:num w:numId="23">
    <w:abstractNumId w:val="15"/>
  </w:num>
  <w:num w:numId="24">
    <w:abstractNumId w:val="6"/>
  </w:num>
  <w:num w:numId="25">
    <w:abstractNumId w:val="32"/>
  </w:num>
  <w:num w:numId="26">
    <w:abstractNumId w:val="19"/>
  </w:num>
  <w:num w:numId="27">
    <w:abstractNumId w:val="0"/>
  </w:num>
  <w:num w:numId="28">
    <w:abstractNumId w:val="24"/>
  </w:num>
  <w:num w:numId="29">
    <w:abstractNumId w:val="22"/>
  </w:num>
  <w:num w:numId="30">
    <w:abstractNumId w:val="9"/>
  </w:num>
  <w:num w:numId="31">
    <w:abstractNumId w:val="12"/>
  </w:num>
  <w:num w:numId="32">
    <w:abstractNumId w:val="29"/>
  </w:num>
  <w:num w:numId="33">
    <w:abstractNumId w:val="25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3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4953"/>
    <w:rsid w:val="00004ACC"/>
    <w:rsid w:val="00012B05"/>
    <w:rsid w:val="00014669"/>
    <w:rsid w:val="00014E44"/>
    <w:rsid w:val="00017814"/>
    <w:rsid w:val="00020884"/>
    <w:rsid w:val="000222A3"/>
    <w:rsid w:val="00022B7B"/>
    <w:rsid w:val="00023AD2"/>
    <w:rsid w:val="0002449C"/>
    <w:rsid w:val="00024C59"/>
    <w:rsid w:val="00024F8C"/>
    <w:rsid w:val="00027123"/>
    <w:rsid w:val="00030AE7"/>
    <w:rsid w:val="00033B06"/>
    <w:rsid w:val="00037788"/>
    <w:rsid w:val="00037E1E"/>
    <w:rsid w:val="000402DE"/>
    <w:rsid w:val="000409DF"/>
    <w:rsid w:val="00041D42"/>
    <w:rsid w:val="00044F95"/>
    <w:rsid w:val="00047ED1"/>
    <w:rsid w:val="00051E05"/>
    <w:rsid w:val="00056F37"/>
    <w:rsid w:val="00057979"/>
    <w:rsid w:val="00060000"/>
    <w:rsid w:val="00060E7B"/>
    <w:rsid w:val="00060ECB"/>
    <w:rsid w:val="00062275"/>
    <w:rsid w:val="00064399"/>
    <w:rsid w:val="00066B9C"/>
    <w:rsid w:val="00067C4C"/>
    <w:rsid w:val="00072912"/>
    <w:rsid w:val="00072E0D"/>
    <w:rsid w:val="00073B4A"/>
    <w:rsid w:val="0008067F"/>
    <w:rsid w:val="00082D13"/>
    <w:rsid w:val="00082D53"/>
    <w:rsid w:val="00084C9A"/>
    <w:rsid w:val="000855EE"/>
    <w:rsid w:val="00093D6D"/>
    <w:rsid w:val="000A304C"/>
    <w:rsid w:val="000A4325"/>
    <w:rsid w:val="000A7FD8"/>
    <w:rsid w:val="000B2A2B"/>
    <w:rsid w:val="000B622E"/>
    <w:rsid w:val="000B6A3E"/>
    <w:rsid w:val="000C103E"/>
    <w:rsid w:val="000C2F2C"/>
    <w:rsid w:val="000C4044"/>
    <w:rsid w:val="000C6E2B"/>
    <w:rsid w:val="000D2107"/>
    <w:rsid w:val="000D2CF7"/>
    <w:rsid w:val="000D3505"/>
    <w:rsid w:val="000D4669"/>
    <w:rsid w:val="000D6C50"/>
    <w:rsid w:val="000E17A1"/>
    <w:rsid w:val="000E1F63"/>
    <w:rsid w:val="000E3266"/>
    <w:rsid w:val="000E5ECA"/>
    <w:rsid w:val="000E6111"/>
    <w:rsid w:val="000E6181"/>
    <w:rsid w:val="000E6455"/>
    <w:rsid w:val="000E6613"/>
    <w:rsid w:val="000F4235"/>
    <w:rsid w:val="000F4D58"/>
    <w:rsid w:val="000F53ED"/>
    <w:rsid w:val="000F78B7"/>
    <w:rsid w:val="000F7D7D"/>
    <w:rsid w:val="001011E3"/>
    <w:rsid w:val="00102967"/>
    <w:rsid w:val="00102DDA"/>
    <w:rsid w:val="001044AD"/>
    <w:rsid w:val="00104AD0"/>
    <w:rsid w:val="00105304"/>
    <w:rsid w:val="0011166E"/>
    <w:rsid w:val="00112EF5"/>
    <w:rsid w:val="00123899"/>
    <w:rsid w:val="001244DE"/>
    <w:rsid w:val="001262C0"/>
    <w:rsid w:val="00127AA7"/>
    <w:rsid w:val="001332C0"/>
    <w:rsid w:val="001351D6"/>
    <w:rsid w:val="00136340"/>
    <w:rsid w:val="00136792"/>
    <w:rsid w:val="001410EE"/>
    <w:rsid w:val="00144818"/>
    <w:rsid w:val="00145A14"/>
    <w:rsid w:val="001520F2"/>
    <w:rsid w:val="00155815"/>
    <w:rsid w:val="001574EE"/>
    <w:rsid w:val="001611DA"/>
    <w:rsid w:val="00165838"/>
    <w:rsid w:val="00166190"/>
    <w:rsid w:val="00166BC0"/>
    <w:rsid w:val="0016742A"/>
    <w:rsid w:val="0016798F"/>
    <w:rsid w:val="00167EBA"/>
    <w:rsid w:val="00170A18"/>
    <w:rsid w:val="00171FF1"/>
    <w:rsid w:val="001723B9"/>
    <w:rsid w:val="00172FA4"/>
    <w:rsid w:val="00173DCB"/>
    <w:rsid w:val="001744FF"/>
    <w:rsid w:val="00174AF6"/>
    <w:rsid w:val="001772F4"/>
    <w:rsid w:val="001777FD"/>
    <w:rsid w:val="00180B71"/>
    <w:rsid w:val="00180E52"/>
    <w:rsid w:val="001839F4"/>
    <w:rsid w:val="00183AAC"/>
    <w:rsid w:val="0018500A"/>
    <w:rsid w:val="00191E80"/>
    <w:rsid w:val="00192566"/>
    <w:rsid w:val="00193DE9"/>
    <w:rsid w:val="001946CA"/>
    <w:rsid w:val="00196379"/>
    <w:rsid w:val="001A23D3"/>
    <w:rsid w:val="001B0579"/>
    <w:rsid w:val="001B6E2F"/>
    <w:rsid w:val="001C379E"/>
    <w:rsid w:val="001C5933"/>
    <w:rsid w:val="001C76BB"/>
    <w:rsid w:val="001C7D02"/>
    <w:rsid w:val="001D0FC0"/>
    <w:rsid w:val="001D1902"/>
    <w:rsid w:val="001D5F7E"/>
    <w:rsid w:val="001D639B"/>
    <w:rsid w:val="001D6E4E"/>
    <w:rsid w:val="001D7206"/>
    <w:rsid w:val="001E5471"/>
    <w:rsid w:val="001E5D6C"/>
    <w:rsid w:val="001F1545"/>
    <w:rsid w:val="001F26A7"/>
    <w:rsid w:val="001F3943"/>
    <w:rsid w:val="001F76BB"/>
    <w:rsid w:val="001F7BAA"/>
    <w:rsid w:val="001F7F3F"/>
    <w:rsid w:val="002025C9"/>
    <w:rsid w:val="002026D1"/>
    <w:rsid w:val="002036ED"/>
    <w:rsid w:val="00204722"/>
    <w:rsid w:val="00205AAC"/>
    <w:rsid w:val="00205F4F"/>
    <w:rsid w:val="00210F8E"/>
    <w:rsid w:val="0021609A"/>
    <w:rsid w:val="00216143"/>
    <w:rsid w:val="0021706A"/>
    <w:rsid w:val="00230EE0"/>
    <w:rsid w:val="0023160B"/>
    <w:rsid w:val="002339CE"/>
    <w:rsid w:val="00242DA1"/>
    <w:rsid w:val="00244075"/>
    <w:rsid w:val="002448B0"/>
    <w:rsid w:val="002502DD"/>
    <w:rsid w:val="00250591"/>
    <w:rsid w:val="00252C2D"/>
    <w:rsid w:val="00255872"/>
    <w:rsid w:val="0026104B"/>
    <w:rsid w:val="002622AD"/>
    <w:rsid w:val="00265970"/>
    <w:rsid w:val="00265E7D"/>
    <w:rsid w:val="00271EAF"/>
    <w:rsid w:val="002743F5"/>
    <w:rsid w:val="002765E0"/>
    <w:rsid w:val="00277C26"/>
    <w:rsid w:val="002809CF"/>
    <w:rsid w:val="00282CBB"/>
    <w:rsid w:val="00284743"/>
    <w:rsid w:val="0028563A"/>
    <w:rsid w:val="002919F4"/>
    <w:rsid w:val="00295125"/>
    <w:rsid w:val="00295939"/>
    <w:rsid w:val="0029653A"/>
    <w:rsid w:val="00296B60"/>
    <w:rsid w:val="002A174E"/>
    <w:rsid w:val="002A2392"/>
    <w:rsid w:val="002A427E"/>
    <w:rsid w:val="002A51E0"/>
    <w:rsid w:val="002A5267"/>
    <w:rsid w:val="002A78EA"/>
    <w:rsid w:val="002B1636"/>
    <w:rsid w:val="002B16CA"/>
    <w:rsid w:val="002B1B9E"/>
    <w:rsid w:val="002B2EDC"/>
    <w:rsid w:val="002B44F8"/>
    <w:rsid w:val="002C60BC"/>
    <w:rsid w:val="002D0DBE"/>
    <w:rsid w:val="002D160B"/>
    <w:rsid w:val="002D17A6"/>
    <w:rsid w:val="002D2916"/>
    <w:rsid w:val="002D3E33"/>
    <w:rsid w:val="002E0F00"/>
    <w:rsid w:val="002E4E0B"/>
    <w:rsid w:val="002E6BE9"/>
    <w:rsid w:val="002E6E7E"/>
    <w:rsid w:val="002F0BDE"/>
    <w:rsid w:val="002F66B2"/>
    <w:rsid w:val="00302201"/>
    <w:rsid w:val="0031446A"/>
    <w:rsid w:val="00315DE6"/>
    <w:rsid w:val="00317866"/>
    <w:rsid w:val="00321696"/>
    <w:rsid w:val="003228AC"/>
    <w:rsid w:val="003233C6"/>
    <w:rsid w:val="0032341E"/>
    <w:rsid w:val="0032455D"/>
    <w:rsid w:val="00327A7D"/>
    <w:rsid w:val="00332263"/>
    <w:rsid w:val="00332CDF"/>
    <w:rsid w:val="00333920"/>
    <w:rsid w:val="00334FCA"/>
    <w:rsid w:val="003371C5"/>
    <w:rsid w:val="003449D7"/>
    <w:rsid w:val="00345B52"/>
    <w:rsid w:val="00351A32"/>
    <w:rsid w:val="00351B23"/>
    <w:rsid w:val="003567F8"/>
    <w:rsid w:val="00360EFD"/>
    <w:rsid w:val="00361F8F"/>
    <w:rsid w:val="003631DC"/>
    <w:rsid w:val="00364C36"/>
    <w:rsid w:val="00370662"/>
    <w:rsid w:val="00372B04"/>
    <w:rsid w:val="003768B0"/>
    <w:rsid w:val="00380FB7"/>
    <w:rsid w:val="00383B98"/>
    <w:rsid w:val="00386772"/>
    <w:rsid w:val="00394C35"/>
    <w:rsid w:val="003958BF"/>
    <w:rsid w:val="003A3020"/>
    <w:rsid w:val="003A68B1"/>
    <w:rsid w:val="003B00A3"/>
    <w:rsid w:val="003B00F1"/>
    <w:rsid w:val="003B026F"/>
    <w:rsid w:val="003B08EE"/>
    <w:rsid w:val="003B1F57"/>
    <w:rsid w:val="003B4978"/>
    <w:rsid w:val="003B619E"/>
    <w:rsid w:val="003C2AF6"/>
    <w:rsid w:val="003C34BD"/>
    <w:rsid w:val="003C4646"/>
    <w:rsid w:val="003C6126"/>
    <w:rsid w:val="003C69A7"/>
    <w:rsid w:val="003C7E2C"/>
    <w:rsid w:val="003D4055"/>
    <w:rsid w:val="003D500A"/>
    <w:rsid w:val="003E239B"/>
    <w:rsid w:val="003E288F"/>
    <w:rsid w:val="003E3735"/>
    <w:rsid w:val="003E3E27"/>
    <w:rsid w:val="003E59D7"/>
    <w:rsid w:val="003E7952"/>
    <w:rsid w:val="003F1F8B"/>
    <w:rsid w:val="003F3476"/>
    <w:rsid w:val="003F3AA7"/>
    <w:rsid w:val="003F4BE1"/>
    <w:rsid w:val="003F4C7F"/>
    <w:rsid w:val="003F6558"/>
    <w:rsid w:val="00400660"/>
    <w:rsid w:val="004012E7"/>
    <w:rsid w:val="00403198"/>
    <w:rsid w:val="00406A20"/>
    <w:rsid w:val="0041204A"/>
    <w:rsid w:val="004139BA"/>
    <w:rsid w:val="00413D1D"/>
    <w:rsid w:val="00416F5E"/>
    <w:rsid w:val="00417EB7"/>
    <w:rsid w:val="00422033"/>
    <w:rsid w:val="0042657B"/>
    <w:rsid w:val="004266EE"/>
    <w:rsid w:val="00427C7C"/>
    <w:rsid w:val="00431CAE"/>
    <w:rsid w:val="00433383"/>
    <w:rsid w:val="004372B0"/>
    <w:rsid w:val="00437CEA"/>
    <w:rsid w:val="004423A5"/>
    <w:rsid w:val="00445C79"/>
    <w:rsid w:val="00450469"/>
    <w:rsid w:val="00451D16"/>
    <w:rsid w:val="00456004"/>
    <w:rsid w:val="00457172"/>
    <w:rsid w:val="00462A52"/>
    <w:rsid w:val="00462D30"/>
    <w:rsid w:val="00466AED"/>
    <w:rsid w:val="00467E81"/>
    <w:rsid w:val="0047067B"/>
    <w:rsid w:val="00473BD2"/>
    <w:rsid w:val="0047763F"/>
    <w:rsid w:val="00481987"/>
    <w:rsid w:val="00486916"/>
    <w:rsid w:val="00487CA8"/>
    <w:rsid w:val="0049363F"/>
    <w:rsid w:val="004971DD"/>
    <w:rsid w:val="004A2040"/>
    <w:rsid w:val="004A3300"/>
    <w:rsid w:val="004A5BBB"/>
    <w:rsid w:val="004A6172"/>
    <w:rsid w:val="004A6640"/>
    <w:rsid w:val="004A7B65"/>
    <w:rsid w:val="004B1DF3"/>
    <w:rsid w:val="004B3D36"/>
    <w:rsid w:val="004B4CBC"/>
    <w:rsid w:val="004B76DF"/>
    <w:rsid w:val="004B77CE"/>
    <w:rsid w:val="004C3131"/>
    <w:rsid w:val="004D0C44"/>
    <w:rsid w:val="004D167A"/>
    <w:rsid w:val="004D4B26"/>
    <w:rsid w:val="004D5C72"/>
    <w:rsid w:val="004D64C8"/>
    <w:rsid w:val="004E34DD"/>
    <w:rsid w:val="004E3D57"/>
    <w:rsid w:val="004E4937"/>
    <w:rsid w:val="004E7F08"/>
    <w:rsid w:val="004F1E77"/>
    <w:rsid w:val="004F2672"/>
    <w:rsid w:val="004F27ED"/>
    <w:rsid w:val="004F3EEC"/>
    <w:rsid w:val="004F6A24"/>
    <w:rsid w:val="004F6B25"/>
    <w:rsid w:val="004F6B3D"/>
    <w:rsid w:val="0050093B"/>
    <w:rsid w:val="00500AB2"/>
    <w:rsid w:val="00500F7D"/>
    <w:rsid w:val="00501984"/>
    <w:rsid w:val="00503D89"/>
    <w:rsid w:val="0050446D"/>
    <w:rsid w:val="00510B11"/>
    <w:rsid w:val="00513C15"/>
    <w:rsid w:val="0051496B"/>
    <w:rsid w:val="005176D0"/>
    <w:rsid w:val="00517F2A"/>
    <w:rsid w:val="00521374"/>
    <w:rsid w:val="00522304"/>
    <w:rsid w:val="00522E9B"/>
    <w:rsid w:val="0052319F"/>
    <w:rsid w:val="00524FD7"/>
    <w:rsid w:val="0052650E"/>
    <w:rsid w:val="00527717"/>
    <w:rsid w:val="005319D5"/>
    <w:rsid w:val="00531F9A"/>
    <w:rsid w:val="00532D7D"/>
    <w:rsid w:val="005344D2"/>
    <w:rsid w:val="00534E75"/>
    <w:rsid w:val="00535016"/>
    <w:rsid w:val="00535A2D"/>
    <w:rsid w:val="00536100"/>
    <w:rsid w:val="00537C3F"/>
    <w:rsid w:val="00541FED"/>
    <w:rsid w:val="00543450"/>
    <w:rsid w:val="005454D7"/>
    <w:rsid w:val="005524B3"/>
    <w:rsid w:val="00552DBA"/>
    <w:rsid w:val="005576CD"/>
    <w:rsid w:val="00560C86"/>
    <w:rsid w:val="00564DA4"/>
    <w:rsid w:val="005856AD"/>
    <w:rsid w:val="00586211"/>
    <w:rsid w:val="00590896"/>
    <w:rsid w:val="00591273"/>
    <w:rsid w:val="005928B7"/>
    <w:rsid w:val="0059695D"/>
    <w:rsid w:val="005979BD"/>
    <w:rsid w:val="005A30FD"/>
    <w:rsid w:val="005A67DC"/>
    <w:rsid w:val="005A7951"/>
    <w:rsid w:val="005B22FC"/>
    <w:rsid w:val="005B387A"/>
    <w:rsid w:val="005B4FB0"/>
    <w:rsid w:val="005B72FA"/>
    <w:rsid w:val="005B774C"/>
    <w:rsid w:val="005C49E9"/>
    <w:rsid w:val="005C5F9B"/>
    <w:rsid w:val="005D61CC"/>
    <w:rsid w:val="005E003C"/>
    <w:rsid w:val="005E056B"/>
    <w:rsid w:val="005E09A5"/>
    <w:rsid w:val="005E3994"/>
    <w:rsid w:val="005E56A0"/>
    <w:rsid w:val="005F3A10"/>
    <w:rsid w:val="005F6FDE"/>
    <w:rsid w:val="005F77DD"/>
    <w:rsid w:val="00601B72"/>
    <w:rsid w:val="00601FD3"/>
    <w:rsid w:val="0060430C"/>
    <w:rsid w:val="00605BAF"/>
    <w:rsid w:val="006060CA"/>
    <w:rsid w:val="0061202D"/>
    <w:rsid w:val="0061355F"/>
    <w:rsid w:val="00617701"/>
    <w:rsid w:val="0062140C"/>
    <w:rsid w:val="006262E5"/>
    <w:rsid w:val="0063011E"/>
    <w:rsid w:val="00633392"/>
    <w:rsid w:val="00635326"/>
    <w:rsid w:val="00640901"/>
    <w:rsid w:val="00640C7F"/>
    <w:rsid w:val="0064269F"/>
    <w:rsid w:val="00643697"/>
    <w:rsid w:val="00643C31"/>
    <w:rsid w:val="00644ECC"/>
    <w:rsid w:val="00646A1E"/>
    <w:rsid w:val="00650E08"/>
    <w:rsid w:val="0065533C"/>
    <w:rsid w:val="006570D4"/>
    <w:rsid w:val="00660163"/>
    <w:rsid w:val="0066454C"/>
    <w:rsid w:val="00664BDC"/>
    <w:rsid w:val="0066756B"/>
    <w:rsid w:val="006705C0"/>
    <w:rsid w:val="006738AC"/>
    <w:rsid w:val="00674973"/>
    <w:rsid w:val="00690315"/>
    <w:rsid w:val="00691EBC"/>
    <w:rsid w:val="0069296D"/>
    <w:rsid w:val="00694759"/>
    <w:rsid w:val="0069662A"/>
    <w:rsid w:val="006A03DE"/>
    <w:rsid w:val="006A263E"/>
    <w:rsid w:val="006A6D40"/>
    <w:rsid w:val="006B183A"/>
    <w:rsid w:val="006C0F04"/>
    <w:rsid w:val="006D05E5"/>
    <w:rsid w:val="006D24EC"/>
    <w:rsid w:val="006D3962"/>
    <w:rsid w:val="006D4EDF"/>
    <w:rsid w:val="006D556B"/>
    <w:rsid w:val="006E1282"/>
    <w:rsid w:val="006E1D8C"/>
    <w:rsid w:val="006E6057"/>
    <w:rsid w:val="006E7935"/>
    <w:rsid w:val="006F1B43"/>
    <w:rsid w:val="006F5B5D"/>
    <w:rsid w:val="006F754F"/>
    <w:rsid w:val="0070283C"/>
    <w:rsid w:val="00702A79"/>
    <w:rsid w:val="007038FA"/>
    <w:rsid w:val="00703A1E"/>
    <w:rsid w:val="00714FD9"/>
    <w:rsid w:val="00717217"/>
    <w:rsid w:val="00717D6C"/>
    <w:rsid w:val="007244CD"/>
    <w:rsid w:val="00731124"/>
    <w:rsid w:val="00731F94"/>
    <w:rsid w:val="007368AC"/>
    <w:rsid w:val="00736D38"/>
    <w:rsid w:val="00741173"/>
    <w:rsid w:val="00743908"/>
    <w:rsid w:val="00745A1F"/>
    <w:rsid w:val="00745B00"/>
    <w:rsid w:val="00753920"/>
    <w:rsid w:val="00755439"/>
    <w:rsid w:val="00756026"/>
    <w:rsid w:val="00757BBB"/>
    <w:rsid w:val="00760A4A"/>
    <w:rsid w:val="007617FD"/>
    <w:rsid w:val="00764BB9"/>
    <w:rsid w:val="0076606E"/>
    <w:rsid w:val="00767E5C"/>
    <w:rsid w:val="00773DEA"/>
    <w:rsid w:val="00776946"/>
    <w:rsid w:val="00780AE0"/>
    <w:rsid w:val="00780BCE"/>
    <w:rsid w:val="00781F71"/>
    <w:rsid w:val="00782703"/>
    <w:rsid w:val="007860D1"/>
    <w:rsid w:val="00787F6B"/>
    <w:rsid w:val="00791C6B"/>
    <w:rsid w:val="00794203"/>
    <w:rsid w:val="00794DD7"/>
    <w:rsid w:val="00794EEA"/>
    <w:rsid w:val="007967AB"/>
    <w:rsid w:val="00797867"/>
    <w:rsid w:val="007A019F"/>
    <w:rsid w:val="007A12E0"/>
    <w:rsid w:val="007A177F"/>
    <w:rsid w:val="007B24BE"/>
    <w:rsid w:val="007B698E"/>
    <w:rsid w:val="007B73A1"/>
    <w:rsid w:val="007C0897"/>
    <w:rsid w:val="007D08A1"/>
    <w:rsid w:val="007D09FE"/>
    <w:rsid w:val="007D0D04"/>
    <w:rsid w:val="007D12FB"/>
    <w:rsid w:val="007D6667"/>
    <w:rsid w:val="007E11D3"/>
    <w:rsid w:val="007E5AB0"/>
    <w:rsid w:val="007E7449"/>
    <w:rsid w:val="007F1575"/>
    <w:rsid w:val="007F1D11"/>
    <w:rsid w:val="007F21E6"/>
    <w:rsid w:val="007F4F35"/>
    <w:rsid w:val="008005D0"/>
    <w:rsid w:val="008033D4"/>
    <w:rsid w:val="008053AF"/>
    <w:rsid w:val="00805C74"/>
    <w:rsid w:val="008072E3"/>
    <w:rsid w:val="00811C03"/>
    <w:rsid w:val="00812657"/>
    <w:rsid w:val="0081406A"/>
    <w:rsid w:val="00816485"/>
    <w:rsid w:val="008177D4"/>
    <w:rsid w:val="00820C94"/>
    <w:rsid w:val="008315C5"/>
    <w:rsid w:val="00833422"/>
    <w:rsid w:val="00836A7E"/>
    <w:rsid w:val="00837B81"/>
    <w:rsid w:val="00841971"/>
    <w:rsid w:val="00841F02"/>
    <w:rsid w:val="00842394"/>
    <w:rsid w:val="00842447"/>
    <w:rsid w:val="00842502"/>
    <w:rsid w:val="00842C80"/>
    <w:rsid w:val="00843C82"/>
    <w:rsid w:val="008444D8"/>
    <w:rsid w:val="0084596A"/>
    <w:rsid w:val="008523D2"/>
    <w:rsid w:val="008525F3"/>
    <w:rsid w:val="0085534C"/>
    <w:rsid w:val="00864D21"/>
    <w:rsid w:val="00872940"/>
    <w:rsid w:val="00873761"/>
    <w:rsid w:val="00883857"/>
    <w:rsid w:val="0089454E"/>
    <w:rsid w:val="00894925"/>
    <w:rsid w:val="00894E2B"/>
    <w:rsid w:val="0089567C"/>
    <w:rsid w:val="00897F70"/>
    <w:rsid w:val="008A01D5"/>
    <w:rsid w:val="008A0EAA"/>
    <w:rsid w:val="008A1A31"/>
    <w:rsid w:val="008B0758"/>
    <w:rsid w:val="008B20E7"/>
    <w:rsid w:val="008B2988"/>
    <w:rsid w:val="008B34AB"/>
    <w:rsid w:val="008B3AC0"/>
    <w:rsid w:val="008C1B76"/>
    <w:rsid w:val="008C26F0"/>
    <w:rsid w:val="008C546D"/>
    <w:rsid w:val="008C7676"/>
    <w:rsid w:val="008D50E9"/>
    <w:rsid w:val="008E2B09"/>
    <w:rsid w:val="008E6C19"/>
    <w:rsid w:val="008F0EBA"/>
    <w:rsid w:val="008F132E"/>
    <w:rsid w:val="008F28A1"/>
    <w:rsid w:val="008F562C"/>
    <w:rsid w:val="008F7FD9"/>
    <w:rsid w:val="00901AC2"/>
    <w:rsid w:val="0090282C"/>
    <w:rsid w:val="00904FA1"/>
    <w:rsid w:val="009078E0"/>
    <w:rsid w:val="00910C43"/>
    <w:rsid w:val="009111B9"/>
    <w:rsid w:val="00911520"/>
    <w:rsid w:val="0091367D"/>
    <w:rsid w:val="0092065D"/>
    <w:rsid w:val="00924487"/>
    <w:rsid w:val="00924BD5"/>
    <w:rsid w:val="00926B81"/>
    <w:rsid w:val="00933229"/>
    <w:rsid w:val="00935C5D"/>
    <w:rsid w:val="00937B0E"/>
    <w:rsid w:val="00940081"/>
    <w:rsid w:val="0094076A"/>
    <w:rsid w:val="00940D58"/>
    <w:rsid w:val="009426D4"/>
    <w:rsid w:val="00945B2A"/>
    <w:rsid w:val="00945DDE"/>
    <w:rsid w:val="00946403"/>
    <w:rsid w:val="00951219"/>
    <w:rsid w:val="00952881"/>
    <w:rsid w:val="0095760B"/>
    <w:rsid w:val="00957BDA"/>
    <w:rsid w:val="009617EE"/>
    <w:rsid w:val="00972A85"/>
    <w:rsid w:val="00974126"/>
    <w:rsid w:val="00974C7D"/>
    <w:rsid w:val="00975CF8"/>
    <w:rsid w:val="00977F61"/>
    <w:rsid w:val="00980310"/>
    <w:rsid w:val="009806BF"/>
    <w:rsid w:val="00987D48"/>
    <w:rsid w:val="00994585"/>
    <w:rsid w:val="00996462"/>
    <w:rsid w:val="009A10C3"/>
    <w:rsid w:val="009A52B2"/>
    <w:rsid w:val="009B1472"/>
    <w:rsid w:val="009B394D"/>
    <w:rsid w:val="009B7DDA"/>
    <w:rsid w:val="009C26D4"/>
    <w:rsid w:val="009C2D3E"/>
    <w:rsid w:val="009C3002"/>
    <w:rsid w:val="009C3747"/>
    <w:rsid w:val="009C41C3"/>
    <w:rsid w:val="009C5EC4"/>
    <w:rsid w:val="009D1A7A"/>
    <w:rsid w:val="009D2AAC"/>
    <w:rsid w:val="009D46D4"/>
    <w:rsid w:val="009D48ED"/>
    <w:rsid w:val="009D496D"/>
    <w:rsid w:val="009D6265"/>
    <w:rsid w:val="009E047B"/>
    <w:rsid w:val="009E0D8F"/>
    <w:rsid w:val="009E5211"/>
    <w:rsid w:val="009E562F"/>
    <w:rsid w:val="009E6103"/>
    <w:rsid w:val="009E7157"/>
    <w:rsid w:val="009F373F"/>
    <w:rsid w:val="009F4E7E"/>
    <w:rsid w:val="009F5308"/>
    <w:rsid w:val="009F603C"/>
    <w:rsid w:val="009F66B8"/>
    <w:rsid w:val="009F6C2B"/>
    <w:rsid w:val="009F79B5"/>
    <w:rsid w:val="00A001FA"/>
    <w:rsid w:val="00A03213"/>
    <w:rsid w:val="00A04FE2"/>
    <w:rsid w:val="00A104D3"/>
    <w:rsid w:val="00A118DA"/>
    <w:rsid w:val="00A129DC"/>
    <w:rsid w:val="00A14601"/>
    <w:rsid w:val="00A15072"/>
    <w:rsid w:val="00A163DF"/>
    <w:rsid w:val="00A164B6"/>
    <w:rsid w:val="00A16DC3"/>
    <w:rsid w:val="00A20DA4"/>
    <w:rsid w:val="00A21A9A"/>
    <w:rsid w:val="00A2544C"/>
    <w:rsid w:val="00A30276"/>
    <w:rsid w:val="00A32FE5"/>
    <w:rsid w:val="00A37148"/>
    <w:rsid w:val="00A4334F"/>
    <w:rsid w:val="00A467BD"/>
    <w:rsid w:val="00A50EF8"/>
    <w:rsid w:val="00A61A35"/>
    <w:rsid w:val="00A63258"/>
    <w:rsid w:val="00A64D50"/>
    <w:rsid w:val="00A65A68"/>
    <w:rsid w:val="00A65BB6"/>
    <w:rsid w:val="00A67CF1"/>
    <w:rsid w:val="00A74119"/>
    <w:rsid w:val="00A82C96"/>
    <w:rsid w:val="00A83E74"/>
    <w:rsid w:val="00A85957"/>
    <w:rsid w:val="00A8769C"/>
    <w:rsid w:val="00A87A76"/>
    <w:rsid w:val="00A914FC"/>
    <w:rsid w:val="00A92843"/>
    <w:rsid w:val="00A92910"/>
    <w:rsid w:val="00A94080"/>
    <w:rsid w:val="00A97142"/>
    <w:rsid w:val="00AA0356"/>
    <w:rsid w:val="00AA2110"/>
    <w:rsid w:val="00AA466E"/>
    <w:rsid w:val="00AA6B8E"/>
    <w:rsid w:val="00AB063C"/>
    <w:rsid w:val="00AB07E1"/>
    <w:rsid w:val="00AB19E8"/>
    <w:rsid w:val="00AB3793"/>
    <w:rsid w:val="00AB4D2B"/>
    <w:rsid w:val="00AB6CC3"/>
    <w:rsid w:val="00AC08D1"/>
    <w:rsid w:val="00AC2569"/>
    <w:rsid w:val="00AC2E71"/>
    <w:rsid w:val="00AC3E70"/>
    <w:rsid w:val="00AC75B3"/>
    <w:rsid w:val="00AC763A"/>
    <w:rsid w:val="00AD3B28"/>
    <w:rsid w:val="00AD3BA3"/>
    <w:rsid w:val="00AD5C23"/>
    <w:rsid w:val="00AD7298"/>
    <w:rsid w:val="00AD7B4E"/>
    <w:rsid w:val="00AE1B36"/>
    <w:rsid w:val="00AE73FC"/>
    <w:rsid w:val="00AF51DA"/>
    <w:rsid w:val="00B02F61"/>
    <w:rsid w:val="00B06153"/>
    <w:rsid w:val="00B06940"/>
    <w:rsid w:val="00B10A19"/>
    <w:rsid w:val="00B120AB"/>
    <w:rsid w:val="00B1333E"/>
    <w:rsid w:val="00B15021"/>
    <w:rsid w:val="00B229AC"/>
    <w:rsid w:val="00B23848"/>
    <w:rsid w:val="00B2470D"/>
    <w:rsid w:val="00B42C3B"/>
    <w:rsid w:val="00B5331C"/>
    <w:rsid w:val="00B54A70"/>
    <w:rsid w:val="00B57BE3"/>
    <w:rsid w:val="00B61384"/>
    <w:rsid w:val="00B62163"/>
    <w:rsid w:val="00B72A17"/>
    <w:rsid w:val="00B773E7"/>
    <w:rsid w:val="00B8090E"/>
    <w:rsid w:val="00B80A9D"/>
    <w:rsid w:val="00B830B6"/>
    <w:rsid w:val="00B84264"/>
    <w:rsid w:val="00B84BCF"/>
    <w:rsid w:val="00B909F3"/>
    <w:rsid w:val="00B90C33"/>
    <w:rsid w:val="00B93AD4"/>
    <w:rsid w:val="00B95316"/>
    <w:rsid w:val="00BA02DF"/>
    <w:rsid w:val="00BA1B8F"/>
    <w:rsid w:val="00BA313B"/>
    <w:rsid w:val="00BA5D2D"/>
    <w:rsid w:val="00BB0DC2"/>
    <w:rsid w:val="00BB10B1"/>
    <w:rsid w:val="00BB18CC"/>
    <w:rsid w:val="00BB295C"/>
    <w:rsid w:val="00BB3A33"/>
    <w:rsid w:val="00BC2628"/>
    <w:rsid w:val="00BC54E6"/>
    <w:rsid w:val="00BC7A80"/>
    <w:rsid w:val="00BE5304"/>
    <w:rsid w:val="00BF19CD"/>
    <w:rsid w:val="00BF1E73"/>
    <w:rsid w:val="00BF2E3C"/>
    <w:rsid w:val="00BF3B26"/>
    <w:rsid w:val="00BF6FC0"/>
    <w:rsid w:val="00C01C56"/>
    <w:rsid w:val="00C06118"/>
    <w:rsid w:val="00C06C96"/>
    <w:rsid w:val="00C13EBD"/>
    <w:rsid w:val="00C142F0"/>
    <w:rsid w:val="00C15830"/>
    <w:rsid w:val="00C2165E"/>
    <w:rsid w:val="00C220D5"/>
    <w:rsid w:val="00C267BE"/>
    <w:rsid w:val="00C32D0D"/>
    <w:rsid w:val="00C37098"/>
    <w:rsid w:val="00C376AA"/>
    <w:rsid w:val="00C37C0F"/>
    <w:rsid w:val="00C436C1"/>
    <w:rsid w:val="00C450FC"/>
    <w:rsid w:val="00C505B3"/>
    <w:rsid w:val="00C50CC3"/>
    <w:rsid w:val="00C51348"/>
    <w:rsid w:val="00C520C9"/>
    <w:rsid w:val="00C544D8"/>
    <w:rsid w:val="00C62DF7"/>
    <w:rsid w:val="00C7609A"/>
    <w:rsid w:val="00C80BEC"/>
    <w:rsid w:val="00C82C50"/>
    <w:rsid w:val="00C84F05"/>
    <w:rsid w:val="00C8590B"/>
    <w:rsid w:val="00C860D0"/>
    <w:rsid w:val="00C86FF0"/>
    <w:rsid w:val="00CA1046"/>
    <w:rsid w:val="00CA1D69"/>
    <w:rsid w:val="00CA2FD1"/>
    <w:rsid w:val="00CA637B"/>
    <w:rsid w:val="00CA6C1A"/>
    <w:rsid w:val="00CB33D8"/>
    <w:rsid w:val="00CB3844"/>
    <w:rsid w:val="00CB593A"/>
    <w:rsid w:val="00CB6687"/>
    <w:rsid w:val="00CB66E5"/>
    <w:rsid w:val="00CB7560"/>
    <w:rsid w:val="00CB78E1"/>
    <w:rsid w:val="00CC1BD8"/>
    <w:rsid w:val="00CC376A"/>
    <w:rsid w:val="00CD1558"/>
    <w:rsid w:val="00CD367A"/>
    <w:rsid w:val="00CD3F60"/>
    <w:rsid w:val="00CE080E"/>
    <w:rsid w:val="00CE3772"/>
    <w:rsid w:val="00CE5671"/>
    <w:rsid w:val="00CE694E"/>
    <w:rsid w:val="00CE7CC9"/>
    <w:rsid w:val="00CF10AE"/>
    <w:rsid w:val="00CF3EF8"/>
    <w:rsid w:val="00CF5DFA"/>
    <w:rsid w:val="00CF7D37"/>
    <w:rsid w:val="00D02DDC"/>
    <w:rsid w:val="00D042AE"/>
    <w:rsid w:val="00D04715"/>
    <w:rsid w:val="00D05F79"/>
    <w:rsid w:val="00D10191"/>
    <w:rsid w:val="00D10629"/>
    <w:rsid w:val="00D1096C"/>
    <w:rsid w:val="00D12061"/>
    <w:rsid w:val="00D1210B"/>
    <w:rsid w:val="00D158DF"/>
    <w:rsid w:val="00D15D2D"/>
    <w:rsid w:val="00D16949"/>
    <w:rsid w:val="00D171F2"/>
    <w:rsid w:val="00D1750C"/>
    <w:rsid w:val="00D17A09"/>
    <w:rsid w:val="00D2248B"/>
    <w:rsid w:val="00D24F86"/>
    <w:rsid w:val="00D25343"/>
    <w:rsid w:val="00D2596C"/>
    <w:rsid w:val="00D26358"/>
    <w:rsid w:val="00D263F5"/>
    <w:rsid w:val="00D26595"/>
    <w:rsid w:val="00D26F91"/>
    <w:rsid w:val="00D27442"/>
    <w:rsid w:val="00D30218"/>
    <w:rsid w:val="00D32080"/>
    <w:rsid w:val="00D3231F"/>
    <w:rsid w:val="00D33242"/>
    <w:rsid w:val="00D414AB"/>
    <w:rsid w:val="00D4238A"/>
    <w:rsid w:val="00D443DB"/>
    <w:rsid w:val="00D45185"/>
    <w:rsid w:val="00D475FE"/>
    <w:rsid w:val="00D47B24"/>
    <w:rsid w:val="00D47B2F"/>
    <w:rsid w:val="00D50804"/>
    <w:rsid w:val="00D52762"/>
    <w:rsid w:val="00D562EF"/>
    <w:rsid w:val="00D5687F"/>
    <w:rsid w:val="00D56BBD"/>
    <w:rsid w:val="00D63248"/>
    <w:rsid w:val="00D636C8"/>
    <w:rsid w:val="00D63EB5"/>
    <w:rsid w:val="00D640DE"/>
    <w:rsid w:val="00D64C73"/>
    <w:rsid w:val="00D6721A"/>
    <w:rsid w:val="00D71DAE"/>
    <w:rsid w:val="00D731DC"/>
    <w:rsid w:val="00D77547"/>
    <w:rsid w:val="00D81F68"/>
    <w:rsid w:val="00D830A9"/>
    <w:rsid w:val="00D83732"/>
    <w:rsid w:val="00D8742A"/>
    <w:rsid w:val="00D87680"/>
    <w:rsid w:val="00D90CA1"/>
    <w:rsid w:val="00D96853"/>
    <w:rsid w:val="00D97E5E"/>
    <w:rsid w:val="00DA49B1"/>
    <w:rsid w:val="00DA7C3F"/>
    <w:rsid w:val="00DB123C"/>
    <w:rsid w:val="00DB4978"/>
    <w:rsid w:val="00DC02B4"/>
    <w:rsid w:val="00DC3E2F"/>
    <w:rsid w:val="00DC5438"/>
    <w:rsid w:val="00DC696A"/>
    <w:rsid w:val="00DC728A"/>
    <w:rsid w:val="00DC7926"/>
    <w:rsid w:val="00DD0BC2"/>
    <w:rsid w:val="00DD1674"/>
    <w:rsid w:val="00DD181F"/>
    <w:rsid w:val="00DD23F0"/>
    <w:rsid w:val="00DD4CC8"/>
    <w:rsid w:val="00DD5E1D"/>
    <w:rsid w:val="00DD65D4"/>
    <w:rsid w:val="00DD6D9E"/>
    <w:rsid w:val="00DD760A"/>
    <w:rsid w:val="00DE1118"/>
    <w:rsid w:val="00DE1E87"/>
    <w:rsid w:val="00DE21FF"/>
    <w:rsid w:val="00DE2F01"/>
    <w:rsid w:val="00DE578D"/>
    <w:rsid w:val="00DE6364"/>
    <w:rsid w:val="00DE7C70"/>
    <w:rsid w:val="00DF011F"/>
    <w:rsid w:val="00DF1A17"/>
    <w:rsid w:val="00DF69AB"/>
    <w:rsid w:val="00DF6FA4"/>
    <w:rsid w:val="00DF707F"/>
    <w:rsid w:val="00E002AD"/>
    <w:rsid w:val="00E026EC"/>
    <w:rsid w:val="00E05A53"/>
    <w:rsid w:val="00E06363"/>
    <w:rsid w:val="00E06B2B"/>
    <w:rsid w:val="00E07069"/>
    <w:rsid w:val="00E07A1D"/>
    <w:rsid w:val="00E15A57"/>
    <w:rsid w:val="00E15DE6"/>
    <w:rsid w:val="00E22F45"/>
    <w:rsid w:val="00E241CD"/>
    <w:rsid w:val="00E355A4"/>
    <w:rsid w:val="00E37A19"/>
    <w:rsid w:val="00E37B5C"/>
    <w:rsid w:val="00E405C8"/>
    <w:rsid w:val="00E42039"/>
    <w:rsid w:val="00E42BC1"/>
    <w:rsid w:val="00E437C5"/>
    <w:rsid w:val="00E45705"/>
    <w:rsid w:val="00E51F02"/>
    <w:rsid w:val="00E561CA"/>
    <w:rsid w:val="00E5680D"/>
    <w:rsid w:val="00E575FA"/>
    <w:rsid w:val="00E637BF"/>
    <w:rsid w:val="00E654C5"/>
    <w:rsid w:val="00E70764"/>
    <w:rsid w:val="00E729F3"/>
    <w:rsid w:val="00E74399"/>
    <w:rsid w:val="00E8042E"/>
    <w:rsid w:val="00E80F64"/>
    <w:rsid w:val="00E83D97"/>
    <w:rsid w:val="00E8615D"/>
    <w:rsid w:val="00E91930"/>
    <w:rsid w:val="00E921E7"/>
    <w:rsid w:val="00E94194"/>
    <w:rsid w:val="00E951B1"/>
    <w:rsid w:val="00E96752"/>
    <w:rsid w:val="00EA6D2C"/>
    <w:rsid w:val="00EA7157"/>
    <w:rsid w:val="00EB7B4C"/>
    <w:rsid w:val="00EC4A30"/>
    <w:rsid w:val="00EC66B9"/>
    <w:rsid w:val="00EC6CCF"/>
    <w:rsid w:val="00ED04EA"/>
    <w:rsid w:val="00ED25CB"/>
    <w:rsid w:val="00ED52E8"/>
    <w:rsid w:val="00EE23BD"/>
    <w:rsid w:val="00EE2926"/>
    <w:rsid w:val="00EE2A24"/>
    <w:rsid w:val="00EE3BF1"/>
    <w:rsid w:val="00EF03A2"/>
    <w:rsid w:val="00EF08C6"/>
    <w:rsid w:val="00EF4E4B"/>
    <w:rsid w:val="00EF60B8"/>
    <w:rsid w:val="00EF6EDA"/>
    <w:rsid w:val="00F03D0A"/>
    <w:rsid w:val="00F05FDB"/>
    <w:rsid w:val="00F065C5"/>
    <w:rsid w:val="00F072C4"/>
    <w:rsid w:val="00F0736D"/>
    <w:rsid w:val="00F1023E"/>
    <w:rsid w:val="00F1096B"/>
    <w:rsid w:val="00F12085"/>
    <w:rsid w:val="00F15E84"/>
    <w:rsid w:val="00F17C93"/>
    <w:rsid w:val="00F2064E"/>
    <w:rsid w:val="00F22B66"/>
    <w:rsid w:val="00F2485D"/>
    <w:rsid w:val="00F260DB"/>
    <w:rsid w:val="00F30742"/>
    <w:rsid w:val="00F30DA7"/>
    <w:rsid w:val="00F342E7"/>
    <w:rsid w:val="00F353B4"/>
    <w:rsid w:val="00F363B2"/>
    <w:rsid w:val="00F42480"/>
    <w:rsid w:val="00F43422"/>
    <w:rsid w:val="00F444D5"/>
    <w:rsid w:val="00F44BC1"/>
    <w:rsid w:val="00F44F74"/>
    <w:rsid w:val="00F4506C"/>
    <w:rsid w:val="00F514DD"/>
    <w:rsid w:val="00F517BA"/>
    <w:rsid w:val="00F5269E"/>
    <w:rsid w:val="00F54BDA"/>
    <w:rsid w:val="00F64A18"/>
    <w:rsid w:val="00F66B5E"/>
    <w:rsid w:val="00F74CC2"/>
    <w:rsid w:val="00F75114"/>
    <w:rsid w:val="00F76206"/>
    <w:rsid w:val="00F81876"/>
    <w:rsid w:val="00F82752"/>
    <w:rsid w:val="00F82A8D"/>
    <w:rsid w:val="00F83254"/>
    <w:rsid w:val="00F8618D"/>
    <w:rsid w:val="00F86A65"/>
    <w:rsid w:val="00F92F27"/>
    <w:rsid w:val="00F93EFE"/>
    <w:rsid w:val="00FA08BE"/>
    <w:rsid w:val="00FA1C10"/>
    <w:rsid w:val="00FA4EE5"/>
    <w:rsid w:val="00FA5E3C"/>
    <w:rsid w:val="00FB0957"/>
    <w:rsid w:val="00FB1AAD"/>
    <w:rsid w:val="00FB2640"/>
    <w:rsid w:val="00FB3FD5"/>
    <w:rsid w:val="00FB5BD3"/>
    <w:rsid w:val="00FC0F9D"/>
    <w:rsid w:val="00FC2FF8"/>
    <w:rsid w:val="00FC3284"/>
    <w:rsid w:val="00FC4626"/>
    <w:rsid w:val="00FC4B41"/>
    <w:rsid w:val="00FD0453"/>
    <w:rsid w:val="00FD286A"/>
    <w:rsid w:val="00FD6CE5"/>
    <w:rsid w:val="00FE1B6F"/>
    <w:rsid w:val="00FE25A5"/>
    <w:rsid w:val="00FE40E1"/>
    <w:rsid w:val="00FE5BE6"/>
    <w:rsid w:val="00FF235E"/>
    <w:rsid w:val="00FF4603"/>
    <w:rsid w:val="00FF46BF"/>
    <w:rsid w:val="00FF4707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uiPriority w:val="99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  <w:style w:type="paragraph" w:customStyle="1" w:styleId="gwp91ab6dddmsonormal">
    <w:name w:val="gwp91ab6ddd_msonormal"/>
    <w:basedOn w:val="Normalny"/>
    <w:rsid w:val="0014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listparagraph">
    <w:name w:val="gwp71d290f2_msolistparagraph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spacing">
    <w:name w:val="gwp71d290f2_msonospacing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standard">
    <w:name w:val="gwp71d290f2_standard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rmal">
    <w:name w:val="gwp71d290f2_msonormal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4E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4EC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7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0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7466</TotalTime>
  <Pages>4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310</cp:revision>
  <cp:lastPrinted>2020-12-26T13:12:00Z</cp:lastPrinted>
  <dcterms:created xsi:type="dcterms:W3CDTF">2019-06-28T09:31:00Z</dcterms:created>
  <dcterms:modified xsi:type="dcterms:W3CDTF">2021-01-16T20:51:00Z</dcterms:modified>
</cp:coreProperties>
</file>