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906C1FC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012B0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906C1FC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012B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286A27C9" w:rsidR="00CA1D69" w:rsidRPr="00CA1D69" w:rsidRDefault="00456004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lutego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54ADE49" w14:textId="77777777" w:rsidR="00794EE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</w:p>
    <w:p w14:paraId="0D8C8A28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4CE5E955" w:rsidR="00897F70" w:rsidRPr="00315DE6" w:rsidRDefault="00012B05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Święto Ofiarowania Pańskiego (4</w:t>
      </w:r>
      <w:r w:rsidR="00CD3F60">
        <w:rPr>
          <w:sz w:val="28"/>
          <w:szCs w:val="28"/>
        </w:rPr>
        <w:t xml:space="preserve">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 w:rsidR="00CD3F60">
        <w:rPr>
          <w:sz w:val="28"/>
          <w:szCs w:val="28"/>
        </w:rPr>
        <w:t>zwykła</w:t>
      </w:r>
      <w:r>
        <w:rPr>
          <w:sz w:val="28"/>
          <w:szCs w:val="28"/>
        </w:rPr>
        <w:t>)</w:t>
      </w:r>
    </w:p>
    <w:p w14:paraId="53F20FE0" w14:textId="77777777" w:rsidR="00012B05" w:rsidRPr="00012B05" w:rsidRDefault="00012B05" w:rsidP="00012B05">
      <w:pPr>
        <w:pStyle w:val="Nagwek2"/>
        <w:spacing w:before="225" w:beforeAutospacing="0" w:after="225" w:afterAutospacing="0"/>
        <w:rPr>
          <w:sz w:val="24"/>
          <w:szCs w:val="24"/>
        </w:rPr>
      </w:pPr>
      <w:r w:rsidRPr="00012B05">
        <w:rPr>
          <w:rStyle w:val="gospelreading-span"/>
          <w:sz w:val="24"/>
          <w:szCs w:val="24"/>
        </w:rPr>
        <w:t xml:space="preserve">Ewangelia wg św. Łukasza </w:t>
      </w:r>
      <w:r w:rsidRPr="00012B05">
        <w:rPr>
          <w:rStyle w:val="gospelreading-reference"/>
          <w:sz w:val="24"/>
          <w:szCs w:val="24"/>
        </w:rPr>
        <w:t xml:space="preserve">2,22-40. </w:t>
      </w:r>
    </w:p>
    <w:p w14:paraId="6BD68C86" w14:textId="2C0429D9" w:rsidR="009F5308" w:rsidRPr="00012B05" w:rsidRDefault="00012B05" w:rsidP="00012B05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Gdy upłynęły dni ich oczyszczenia według Prawa Mojżeszowego, Rodzice przynieśli Jezusa do Jerozolimy, aby przedstawić Go Panu.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Tak bowiem jest napisane w Prawie Pańskim: «Każde pierworodne dziecko płci męskiej będzie poświęcone Panu».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Mieli również złożyć w ofierze parę synogarlic albo dwa młode gołębie, zgodnie z przepisem Prawa Pańskiego.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A żył w Jerozolimie człowiek, imieniem Symeon. Był to człowiek sprawiedliwy i pobożny, wyczekiwał pociechy Izraela; a Duch Święty spoczywał na nim.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Jemu Duch Święty objawił, że nie ujrzy śmierci, aż zobaczy Mesjasza Pańskiego.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Za natchnieniem więc Ducha przyszedł do świątyni. A gdy Rodzice wnosili dzieciątko Jezus, aby postąpić z Nim według zwyczaju Prawa,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on wziął Je w objęcia, błogosławił Boga i mówił: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«Teraz, o Władco, pozwalasz odejść słudze Twemu w pokoju, według Twojego słowa.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Bo moje oczy ujrzały Twoje zbawienie,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które przygotowałeś wobec wszystkich narodów: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światło na oświecenie pogan i chwałę ludu Twego, Izraela».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A Jego ojciec i Matka dziwili się temu, co o Nim mówiono.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Symeon zaś błogosławił Ich i rzekł do Maryi, Matki Jego: «Oto Ten przeznaczony jest na upadek i na powstanie wielu w Izraelu, i na znak, któremu sprzeciwiać się będą -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a Twoją duszę miecz przeniknie - aby na jaw wyszły zamysły serc wielu».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Była tam również prorokini Anna, córka Fanuela z pokolenia Asera, bardzo podeszła w latach. Od swego panieństwa siedem lat żyła z mężem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i pozostała wdową. Liczyła już osiemdziesiąty czwarty rok życia. Nie rozstawała się ze świątynią, służąc Bogu w postach i modlitwach dniem i nocą.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Przyszedłszy w tej właśnie chwili, sławiła Boga i mówiła o Nim wszystkim, którzy oczekiwali wyzwolenia Jerozolimy.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A gdy wypełnili wszystko według Prawa Pańskiego, wrócili do Galilei, do swego miasta – Nazaretu.</w:t>
      </w:r>
      <w:r w:rsidRPr="00012B05">
        <w:rPr>
          <w:rFonts w:ascii="Times New Roman" w:hAnsi="Times New Roman" w:cs="Times New Roman"/>
          <w:sz w:val="24"/>
          <w:szCs w:val="24"/>
        </w:rPr>
        <w:br/>
      </w:r>
      <w:r w:rsidRPr="00012B05">
        <w:rPr>
          <w:rStyle w:val="versecontent"/>
          <w:rFonts w:ascii="Times New Roman" w:hAnsi="Times New Roman" w:cs="Times New Roman"/>
          <w:sz w:val="24"/>
          <w:szCs w:val="24"/>
        </w:rPr>
        <w:t>Dziecię zaś rosło i nabierało mocy, napełniając się mądrością, a łaska Boża spoczywała na Nim.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971628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3 lutego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B342D" w14:textId="1CB2E018" w:rsidR="00E07A1D" w:rsidRDefault="00DD760A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07A1D">
              <w:rPr>
                <w:rFonts w:ascii="Times New Roman" w:hAnsi="Times New Roman" w:cs="Times New Roman"/>
                <w:b/>
                <w:sz w:val="32"/>
                <w:szCs w:val="32"/>
              </w:rPr>
              <w:t>Kazimierza Dymitruka w 18 r. – of. Żona z dziećmi</w:t>
            </w:r>
          </w:p>
          <w:p w14:paraId="53EABD07" w14:textId="1AEF28B9" w:rsidR="00DD760A" w:rsidRDefault="00E07A1D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Kosika – of. Rodzina Tujaków z Biłgoraja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7E27C08D" w:rsidR="00DD760A" w:rsidRDefault="00E07A1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+Bolesława Kamińskiego, zmarłych z rodziny – of. dzieci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2F5ADE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4 lutego</w:t>
            </w:r>
          </w:p>
        </w:tc>
      </w:tr>
      <w:tr w:rsidR="009F5308" w:rsidRPr="000F7D7D" w14:paraId="2E2C1C4A" w14:textId="77777777" w:rsidTr="009F5308">
        <w:trPr>
          <w:trHeight w:val="63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14AD3640" w:rsidR="009F5308" w:rsidRPr="000F7D7D" w:rsidRDefault="009F5308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07A1D">
              <w:rPr>
                <w:rFonts w:ascii="Times New Roman" w:hAnsi="Times New Roman" w:cs="Times New Roman"/>
                <w:b/>
                <w:sz w:val="32"/>
                <w:szCs w:val="32"/>
              </w:rPr>
              <w:t>Annę Jańczuk w (r.), Wiktora – of. Córka z rodziną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087B9431" w:rsidR="00DD760A" w:rsidRDefault="00E07A1D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+Halinę Szewczuk w 3 r. – of. Córka Ewelina Przybylska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1D1175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5 lutego</w:t>
            </w:r>
          </w:p>
        </w:tc>
      </w:tr>
      <w:tr w:rsidR="009F5308" w:rsidRPr="000F7D7D" w14:paraId="47BFF0A8" w14:textId="77777777" w:rsidTr="00660163">
        <w:trPr>
          <w:trHeight w:val="7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26D9AD67" w:rsidR="009F5308" w:rsidRPr="000F7D7D" w:rsidRDefault="00E07A1D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zdrowie i błogosławieństwo do MB Nieustającej Pomocy dla Joanny i jej rodziny – of. Rodzice i rodzeństwo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72CEBF0E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745A1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07A1D">
              <w:rPr>
                <w:rFonts w:ascii="Times New Roman" w:hAnsi="Times New Roman" w:cs="Times New Roman"/>
                <w:b/>
                <w:sz w:val="32"/>
                <w:szCs w:val="32"/>
              </w:rPr>
              <w:t>Genowefę w 1 r., Henryka, Wacława oraz zmarłych z obu stron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1691AA8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6 lutego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A3337" w14:textId="18110CE9" w:rsidR="00E07A1D" w:rsidRPr="000F7D7D" w:rsidRDefault="00745A1F" w:rsidP="00E07A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07A1D">
              <w:rPr>
                <w:rFonts w:ascii="Times New Roman" w:hAnsi="Times New Roman" w:cs="Times New Roman"/>
                <w:b/>
                <w:sz w:val="32"/>
                <w:szCs w:val="32"/>
              </w:rPr>
              <w:t>Cecylię Wawryniuk w (r.), Mariannę i Andrzeja Wawryniuków</w:t>
            </w:r>
            <w:r w:rsidR="004D4B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Syn z rodzina</w:t>
            </w:r>
          </w:p>
          <w:p w14:paraId="47E8AFEE" w14:textId="2C5654E2" w:rsidR="00745A1F" w:rsidRPr="000F7D7D" w:rsidRDefault="004D4B26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+Józefa, Janinę, Waldemara, zm z rodz Grabowieckich, Kuryłowiczów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A73FF" w14:textId="3C5BD077" w:rsidR="009F5308" w:rsidRDefault="004D4B26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18 r. urodzin Julii o Boże bł i potrzebne łaski – of. Rodzina</w:t>
            </w:r>
          </w:p>
          <w:p w14:paraId="78A76704" w14:textId="56F1967B" w:rsidR="004D4B26" w:rsidRDefault="004D4B26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w (r.), Józefa, Wacława, Paulinę, zm z rodz Nikoniuków i Kotlarczuków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CE5DA3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7 lutego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A57F7FA" w:rsidR="009F5308" w:rsidRPr="000F7D7D" w:rsidRDefault="009F530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D4B26">
              <w:rPr>
                <w:rFonts w:ascii="Times New Roman" w:hAnsi="Times New Roman" w:cs="Times New Roman"/>
                <w:b/>
                <w:sz w:val="32"/>
                <w:szCs w:val="32"/>
              </w:rPr>
              <w:t>Danutę Steciuk w 4 r. – of. rodzina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BFD8" w14:textId="0F783FB5" w:rsidR="007C0897" w:rsidRDefault="004D4B26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+Wiktora, Kazimierza, Franciszka, zm z rodz Kopytiuków, Szymczuków – of. Halina Kopytiuk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31838D7A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D75F0F" w14:textId="47667ED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9042742" w14:textId="1330BFC0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038D6AE" w14:textId="2F90B850" w:rsidR="004D4B26" w:rsidRDefault="004D4B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FBAC81" w14:textId="1B15A9BB" w:rsidR="004D4B26" w:rsidRDefault="004D4B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1D2EBF" w14:textId="77777777" w:rsidR="004D4B26" w:rsidRDefault="004D4B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79EE62" w14:textId="77777777" w:rsidR="00A82C96" w:rsidRDefault="00A82C9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B716651" w14:textId="7777777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04539" w14:textId="1A3C713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0595362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D08577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49CC78F" w:rsidR="00A82C96" w:rsidRPr="000F7D7D" w:rsidRDefault="004D4B26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w 1 r., Halinę, Stanisława – of. rodzina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BC5968" w14:textId="77777777" w:rsidR="00660163" w:rsidRDefault="004D4B26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30 r. ślubu Małgorzaty i Piotra Łuksińskich o Boże bł i potrzebne łaski</w:t>
            </w:r>
          </w:p>
          <w:p w14:paraId="3B213A77" w14:textId="73F37AE8" w:rsidR="004D4B26" w:rsidRDefault="004D4B26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w (r.), Antoniego, Tadeusza, zm z rodz Dacewiczów i Turów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B39847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12B0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560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18C34" w14:textId="72984910" w:rsidR="004D4B26" w:rsidRPr="000F7D7D" w:rsidRDefault="004D4B26" w:rsidP="004D4B2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+Leokadię Frańczuk w (r.), Józefa – of. Aleksander i Jan z rodzicami</w:t>
            </w:r>
          </w:p>
          <w:p w14:paraId="5F54A853" w14:textId="5EBF19EE" w:rsidR="00A82C96" w:rsidRPr="000F7D7D" w:rsidRDefault="00A82C96" w:rsidP="00A82C9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748DC6A3" w:rsidR="004D4B26" w:rsidRDefault="00D1750C" w:rsidP="004D4B2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44BC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6606E">
              <w:rPr>
                <w:rFonts w:ascii="Times New Roman" w:hAnsi="Times New Roman" w:cs="Times New Roman"/>
                <w:b/>
                <w:sz w:val="32"/>
                <w:szCs w:val="32"/>
              </w:rPr>
              <w:t>Stanisława Jurko w 11 r., zmarłych dziadków z obu stron</w:t>
            </w:r>
          </w:p>
          <w:p w14:paraId="01C08E86" w14:textId="53F5D1BB" w:rsidR="005454D7" w:rsidRDefault="0076606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88 r. urodzin Marianny o Boże bł i potrzebne łaski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0896269C" w:rsidR="005454D7" w:rsidRDefault="0076606E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+Ryszarda w (r.), Krzysztofa w (r.), Jana, Adelę, Zenona, Jadwigę, Tadeusza, Józefa, Marię, Zdzisława – of. rodzina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7720B939" w:rsidR="006B183A" w:rsidRPr="000F7D7D" w:rsidRDefault="0076606E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+Annę, Henryka, Piotra – of. Romuald Benedyczuk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4BC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414A5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5BFED" w14:textId="77777777" w:rsidR="005454D7" w:rsidRDefault="005454D7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B7FD3" w14:textId="77777777" w:rsidR="00AE1B36" w:rsidRDefault="00AE1B3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A0141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7501B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2D01D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3B0D2" w14:textId="77777777" w:rsidR="0076606E" w:rsidRDefault="0076606E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5166D3AF" w:rsidR="009F373F" w:rsidRDefault="00AE1B36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12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12B05">
        <w:rPr>
          <w:rFonts w:ascii="Times New Roman" w:hAnsi="Times New Roman" w:cs="Times New Roman"/>
          <w:b/>
          <w:bCs/>
          <w:sz w:val="28"/>
          <w:szCs w:val="28"/>
        </w:rPr>
        <w:t>Święto Ofiarowania Pańskiego (4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zwykła</w:t>
      </w:r>
      <w:r w:rsidR="00012B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0FD8BDC" w14:textId="77777777"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833029D" w14:textId="77777777" w:rsidR="00473BD2" w:rsidRPr="00E405C8" w:rsidRDefault="002F0BDE" w:rsidP="00E405C8">
      <w:pPr>
        <w:pStyle w:val="gwpe757aab7msonormal"/>
        <w:jc w:val="both"/>
        <w:rPr>
          <w:color w:val="2D2D2D"/>
          <w:sz w:val="28"/>
          <w:szCs w:val="28"/>
        </w:rPr>
      </w:pPr>
      <w:r w:rsidRPr="00E405C8">
        <w:rPr>
          <w:sz w:val="28"/>
          <w:szCs w:val="28"/>
        </w:rPr>
        <w:t xml:space="preserve">1. </w:t>
      </w:r>
      <w:r w:rsidR="00473BD2" w:rsidRPr="00E405C8">
        <w:rPr>
          <w:color w:val="2D2D2D"/>
          <w:sz w:val="28"/>
          <w:szCs w:val="28"/>
        </w:rPr>
        <w:t>Za tydzień taca na ogrzewanie bazyliki. Po Mszy św. o g. 9.30 spotkanie rodziców i dzieci I-komunijnych.</w:t>
      </w:r>
    </w:p>
    <w:p w14:paraId="44DE6FDE" w14:textId="435BD13D" w:rsidR="00473BD2" w:rsidRPr="00E405C8" w:rsidRDefault="00473BD2" w:rsidP="00E405C8">
      <w:pPr>
        <w:pStyle w:val="gwpe757aab7msonormal"/>
        <w:jc w:val="both"/>
        <w:rPr>
          <w:color w:val="2D2D2D"/>
          <w:sz w:val="28"/>
          <w:szCs w:val="28"/>
        </w:rPr>
      </w:pPr>
      <w:r w:rsidRPr="00E405C8">
        <w:rPr>
          <w:color w:val="2D2D2D"/>
          <w:sz w:val="28"/>
          <w:szCs w:val="28"/>
        </w:rPr>
        <w:t>2. W tym tygodniu we wtorek o g. 16.45 nowenna do św. Wiktora, a w czwartek i piątek adoracja od godz. 16.00 z racji pierwszego tygodnia.</w:t>
      </w:r>
    </w:p>
    <w:p w14:paraId="1E7596F0" w14:textId="6455D100" w:rsidR="003958BF" w:rsidRPr="00E405C8" w:rsidRDefault="00E405C8" w:rsidP="00E40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8BF" w:rsidRPr="00E405C8">
        <w:rPr>
          <w:rFonts w:ascii="Times New Roman" w:hAnsi="Times New Roman" w:cs="Times New Roman"/>
          <w:sz w:val="28"/>
          <w:szCs w:val="28"/>
        </w:rPr>
        <w:t xml:space="preserve">. </w:t>
      </w:r>
      <w:r w:rsidR="00012B05" w:rsidRPr="00E405C8">
        <w:rPr>
          <w:rFonts w:ascii="Times New Roman" w:hAnsi="Times New Roman" w:cs="Times New Roman"/>
          <w:sz w:val="28"/>
          <w:szCs w:val="28"/>
        </w:rPr>
        <w:t>Za tydzień w niedzielę o godz. 10.30</w:t>
      </w:r>
      <w:r w:rsidR="00E07A1D" w:rsidRPr="00E405C8">
        <w:rPr>
          <w:rFonts w:ascii="Times New Roman" w:hAnsi="Times New Roman" w:cs="Times New Roman"/>
          <w:sz w:val="28"/>
          <w:szCs w:val="28"/>
        </w:rPr>
        <w:t xml:space="preserve"> w salce parafialnej odbędzie się pierwsza katecheza dla rodziców i chrzestnych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F1040" w14:textId="066756FB" w:rsidR="00473BD2" w:rsidRDefault="00E405C8" w:rsidP="00E405C8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4</w:t>
      </w:r>
      <w:r w:rsidR="00473BD2" w:rsidRPr="00E405C8">
        <w:rPr>
          <w:color w:val="2D2D2D"/>
          <w:sz w:val="28"/>
          <w:szCs w:val="28"/>
        </w:rPr>
        <w:t>. W  następny wtorek 11 lutego we wspomnieni</w:t>
      </w:r>
      <w:r w:rsidRPr="00E405C8">
        <w:rPr>
          <w:color w:val="2D2D2D"/>
          <w:sz w:val="28"/>
          <w:szCs w:val="28"/>
        </w:rPr>
        <w:t>e</w:t>
      </w:r>
      <w:r w:rsidR="00473BD2" w:rsidRPr="00E405C8">
        <w:rPr>
          <w:color w:val="2D2D2D"/>
          <w:sz w:val="28"/>
          <w:szCs w:val="28"/>
        </w:rPr>
        <w:t xml:space="preserve"> NMP z Lourdes  Kościół  obchodzi</w:t>
      </w:r>
      <w:r>
        <w:rPr>
          <w:color w:val="2D2D2D"/>
          <w:sz w:val="28"/>
          <w:szCs w:val="28"/>
        </w:rPr>
        <w:t>my</w:t>
      </w:r>
      <w:r w:rsidR="00473BD2" w:rsidRPr="00E405C8">
        <w:rPr>
          <w:color w:val="2D2D2D"/>
          <w:sz w:val="28"/>
          <w:szCs w:val="28"/>
        </w:rPr>
        <w:t xml:space="preserve"> Światowy  Dzień  Chorego.  W  naszym  kościele  z  tej  okazji  będzie  odprawiona  Msza  </w:t>
      </w:r>
      <w:r>
        <w:rPr>
          <w:color w:val="2D2D2D"/>
          <w:sz w:val="28"/>
          <w:szCs w:val="28"/>
        </w:rPr>
        <w:t>ś</w:t>
      </w:r>
      <w:r w:rsidR="00473BD2" w:rsidRPr="00E405C8">
        <w:rPr>
          <w:color w:val="2D2D2D"/>
          <w:sz w:val="28"/>
          <w:szCs w:val="28"/>
        </w:rPr>
        <w:t>w. w  intencji  chorych  o  g</w:t>
      </w:r>
      <w:r>
        <w:rPr>
          <w:color w:val="2D2D2D"/>
          <w:sz w:val="28"/>
          <w:szCs w:val="28"/>
        </w:rPr>
        <w:t>odz.</w:t>
      </w:r>
      <w:r w:rsidR="00473BD2" w:rsidRPr="00E405C8">
        <w:rPr>
          <w:color w:val="2D2D2D"/>
          <w:sz w:val="28"/>
          <w:szCs w:val="28"/>
        </w:rPr>
        <w:t>  10.00.  W  czasie  Mszy  św.  będzie spowiedź  i udzielimy  Sakramentu  Namaszczenia  Chorych.  Bardzo  serdecznie prosimy  wszystkich  ludzi  dobrej  woli,  aby  dopomogli  potrzebującym  skorzystać z  łaski  tych  sakramentów.</w:t>
      </w:r>
    </w:p>
    <w:p w14:paraId="45808405" w14:textId="2328A52B" w:rsidR="00ED25CB" w:rsidRPr="00E405C8" w:rsidRDefault="00ED25CB" w:rsidP="00E405C8">
      <w:pPr>
        <w:pStyle w:val="gwpe757aab7msonormal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5. Zapraszamy na rekolekcje powołaniowe dla młodzieży męskiej ze szkół średnich i studentów. Termin rekolekcji: 14-16 lutego 2020 r. Zjazd w piątek od godz. 15.00, rozjazd w niedzielę po obiedzie około godz. 14.00. Miejsce, w którym odbędą się rekolekcje  to dom formacyjny Wyższego Seminarium Duchownego Diecezji Siedleckiej w Nowym Opolu. Osoba powinna zabrać ze sobą: Pismo Święte, różaniec, notatnik i przybory do pisania, śpiwór, przybory toaletowe, obuwie sportowe oraz skierowanie od księdza Proboszcza lub Prefekta.</w:t>
      </w:r>
    </w:p>
    <w:p w14:paraId="32574A21" w14:textId="6C1A2F24" w:rsidR="00473BD2" w:rsidRPr="00E405C8" w:rsidRDefault="00ED25CB" w:rsidP="00E40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6</w:t>
      </w:r>
      <w:r w:rsidR="00E405C8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</w:t>
      </w:r>
      <w:r w:rsidR="00473BD2" w:rsidRPr="00E405C8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07 marca w Radzyniu odbędzie się z udziałem ks. Bpa Ordynariusza Diecezjalny Kongres Różańcowy. Na ten kongres z naszego dekanatu pojedzie autokar. Zapisy na wyjazd z przedpłatą w wysokości 20 zł. Przyjmuje Pani Agnieszka Caruk. Można tez zapisać się w zakrystii.</w:t>
      </w:r>
    </w:p>
    <w:p w14:paraId="3E0AB233" w14:textId="10EAA207" w:rsidR="00794EEA" w:rsidRPr="00E405C8" w:rsidRDefault="00ED25CB" w:rsidP="00E40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4818" w:rsidRPr="00E405C8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473BD2" w:rsidRPr="00E405C8">
        <w:rPr>
          <w:rFonts w:ascii="Times New Roman" w:hAnsi="Times New Roman" w:cs="Times New Roman"/>
          <w:sz w:val="28"/>
          <w:szCs w:val="28"/>
        </w:rPr>
        <w:t xml:space="preserve"> bezimienna z Błonia – 200 zł, rodzina Nikoniuków z Nowego Pawłowa – 100 zł</w:t>
      </w:r>
      <w:r w:rsidR="00DE6364">
        <w:rPr>
          <w:rFonts w:ascii="Times New Roman" w:hAnsi="Times New Roman" w:cs="Times New Roman"/>
          <w:sz w:val="28"/>
          <w:szCs w:val="28"/>
        </w:rPr>
        <w:t>, Walentyna Czerewko z Nowego Pawłowa – 100 zł</w:t>
      </w:r>
      <w:bookmarkStart w:id="0" w:name="_GoBack"/>
      <w:bookmarkEnd w:id="0"/>
    </w:p>
    <w:p w14:paraId="49873C98" w14:textId="039574A3" w:rsidR="00473BD2" w:rsidRPr="00E405C8" w:rsidRDefault="00ED25CB" w:rsidP="00E405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3BD2" w:rsidRPr="00E405C8">
        <w:rPr>
          <w:rFonts w:ascii="Times New Roman" w:hAnsi="Times New Roman" w:cs="Times New Roman"/>
          <w:sz w:val="28"/>
          <w:szCs w:val="28"/>
        </w:rPr>
        <w:t>. W tym tygodniu odszedł do Pana: Mateusz Butkiewicz</w:t>
      </w:r>
    </w:p>
    <w:p w14:paraId="5E6E93C9" w14:textId="5C5CE5FF" w:rsidR="00144818" w:rsidRPr="00E405C8" w:rsidRDefault="00144818" w:rsidP="00E405C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144818" w:rsidRPr="00E405C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1ED9" w14:textId="77777777" w:rsidR="008C7676" w:rsidRDefault="008C7676" w:rsidP="0091367D">
      <w:pPr>
        <w:spacing w:after="0" w:line="240" w:lineRule="auto"/>
      </w:pPr>
      <w:r>
        <w:separator/>
      </w:r>
    </w:p>
  </w:endnote>
  <w:endnote w:type="continuationSeparator" w:id="0">
    <w:p w14:paraId="7D255FCF" w14:textId="77777777" w:rsidR="008C7676" w:rsidRDefault="008C767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9401" w14:textId="77777777" w:rsidR="008C7676" w:rsidRDefault="008C7676" w:rsidP="0091367D">
      <w:pPr>
        <w:spacing w:after="0" w:line="240" w:lineRule="auto"/>
      </w:pPr>
      <w:r>
        <w:separator/>
      </w:r>
    </w:p>
  </w:footnote>
  <w:footnote w:type="continuationSeparator" w:id="0">
    <w:p w14:paraId="4CF53313" w14:textId="77777777" w:rsidR="008C7676" w:rsidRDefault="008C767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2B05"/>
    <w:rsid w:val="00017814"/>
    <w:rsid w:val="00020884"/>
    <w:rsid w:val="00023AD2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65970"/>
    <w:rsid w:val="00265E7D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2F0BDE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3F4BE1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56004"/>
    <w:rsid w:val="00462D30"/>
    <w:rsid w:val="00467E81"/>
    <w:rsid w:val="00473BD2"/>
    <w:rsid w:val="00487CA8"/>
    <w:rsid w:val="004971DD"/>
    <w:rsid w:val="004A2040"/>
    <w:rsid w:val="004D0C44"/>
    <w:rsid w:val="004D4B26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496B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B183A"/>
    <w:rsid w:val="006D3962"/>
    <w:rsid w:val="006E1282"/>
    <w:rsid w:val="00703A1E"/>
    <w:rsid w:val="00717217"/>
    <w:rsid w:val="00717D6C"/>
    <w:rsid w:val="007244CD"/>
    <w:rsid w:val="00745A1F"/>
    <w:rsid w:val="00745B00"/>
    <w:rsid w:val="0076606E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15C5"/>
    <w:rsid w:val="00833422"/>
    <w:rsid w:val="00836A7E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C7676"/>
    <w:rsid w:val="008F0EBA"/>
    <w:rsid w:val="008F28A1"/>
    <w:rsid w:val="008F7FD9"/>
    <w:rsid w:val="00904FA1"/>
    <w:rsid w:val="00910C43"/>
    <w:rsid w:val="009111B9"/>
    <w:rsid w:val="00911520"/>
    <w:rsid w:val="0091367D"/>
    <w:rsid w:val="00924BD5"/>
    <w:rsid w:val="00933229"/>
    <w:rsid w:val="00940D58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32FE5"/>
    <w:rsid w:val="00A37148"/>
    <w:rsid w:val="00A64D50"/>
    <w:rsid w:val="00A65A68"/>
    <w:rsid w:val="00A67CF1"/>
    <w:rsid w:val="00A74119"/>
    <w:rsid w:val="00A82C96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1B36"/>
    <w:rsid w:val="00AE73FC"/>
    <w:rsid w:val="00B15021"/>
    <w:rsid w:val="00B72A17"/>
    <w:rsid w:val="00B773E7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0BEC"/>
    <w:rsid w:val="00C82C50"/>
    <w:rsid w:val="00C86FF0"/>
    <w:rsid w:val="00CA1D69"/>
    <w:rsid w:val="00CB33D8"/>
    <w:rsid w:val="00CB7560"/>
    <w:rsid w:val="00CD1558"/>
    <w:rsid w:val="00CD3F60"/>
    <w:rsid w:val="00CE694E"/>
    <w:rsid w:val="00CE7CC9"/>
    <w:rsid w:val="00CF5DFA"/>
    <w:rsid w:val="00CF7D37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90CA1"/>
    <w:rsid w:val="00D96853"/>
    <w:rsid w:val="00DA49B1"/>
    <w:rsid w:val="00DC02B4"/>
    <w:rsid w:val="00DC3E2F"/>
    <w:rsid w:val="00DC5438"/>
    <w:rsid w:val="00DC696A"/>
    <w:rsid w:val="00DD1674"/>
    <w:rsid w:val="00DD181F"/>
    <w:rsid w:val="00DD5E1D"/>
    <w:rsid w:val="00DD760A"/>
    <w:rsid w:val="00DE1118"/>
    <w:rsid w:val="00DE578D"/>
    <w:rsid w:val="00DE6364"/>
    <w:rsid w:val="00DF6FA4"/>
    <w:rsid w:val="00E06363"/>
    <w:rsid w:val="00E07069"/>
    <w:rsid w:val="00E07A1D"/>
    <w:rsid w:val="00E15A57"/>
    <w:rsid w:val="00E37B5C"/>
    <w:rsid w:val="00E405C8"/>
    <w:rsid w:val="00E575FA"/>
    <w:rsid w:val="00E654C5"/>
    <w:rsid w:val="00E70764"/>
    <w:rsid w:val="00E83D97"/>
    <w:rsid w:val="00E921E7"/>
    <w:rsid w:val="00E94194"/>
    <w:rsid w:val="00EA7157"/>
    <w:rsid w:val="00ED25CB"/>
    <w:rsid w:val="00EE23BD"/>
    <w:rsid w:val="00EE2A24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353B4"/>
    <w:rsid w:val="00F42480"/>
    <w:rsid w:val="00F43422"/>
    <w:rsid w:val="00F444D5"/>
    <w:rsid w:val="00F44BC1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C3284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110</cp:revision>
  <cp:lastPrinted>2020-01-13T07:57:00Z</cp:lastPrinted>
  <dcterms:created xsi:type="dcterms:W3CDTF">2019-06-28T09:31:00Z</dcterms:created>
  <dcterms:modified xsi:type="dcterms:W3CDTF">2020-02-01T11:38:00Z</dcterms:modified>
</cp:coreProperties>
</file>