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4E6452" w14:paraId="52654A64" w14:textId="77777777" w:rsidTr="001C3886">
        <w:trPr>
          <w:trHeight w:val="2999"/>
        </w:trPr>
        <w:tc>
          <w:tcPr>
            <w:tcW w:w="3066" w:type="dxa"/>
          </w:tcPr>
          <w:p w14:paraId="6D6D1390" w14:textId="77777777" w:rsidR="004E6452" w:rsidRPr="00C138DA" w:rsidRDefault="004E6452" w:rsidP="001C388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92DFFD9" wp14:editId="64BCE532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0C947256" w14:textId="77777777" w:rsidR="004E6452" w:rsidRPr="00C40D87" w:rsidRDefault="004E6452" w:rsidP="001C3886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1A64D" wp14:editId="6345AA7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F2A184B" w14:textId="5F36091B" w:rsidR="004E6452" w:rsidRPr="00CA1D69" w:rsidRDefault="004E6452" w:rsidP="004E6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8B6FC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1A64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&#13;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6F2A184B" w14:textId="5F36091B" w:rsidR="004E6452" w:rsidRPr="00CA1D69" w:rsidRDefault="004E6452" w:rsidP="004E6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8B6F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35F31181" w14:textId="77777777" w:rsidR="004E6452" w:rsidRDefault="004E6452" w:rsidP="001C388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F3478C" w14:textId="5FDCC005" w:rsidR="004E6452" w:rsidRPr="00CA1D69" w:rsidRDefault="00941183" w:rsidP="001C388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pażdziernik</w:t>
            </w:r>
            <w:r w:rsidR="004E645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spellEnd"/>
            <w:r w:rsidR="004E6452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4E64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E6452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380C9CDA" w14:textId="77777777" w:rsidR="004E6452" w:rsidRPr="00CA1D69" w:rsidRDefault="004E6452" w:rsidP="001C3886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6EA2C9D" w14:textId="77777777" w:rsidR="004E6452" w:rsidRPr="00CA1D69" w:rsidRDefault="004E6452" w:rsidP="001C38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0BE5F92" w14:textId="77777777" w:rsidR="004E6452" w:rsidRPr="00CA1D69" w:rsidRDefault="004E6452" w:rsidP="001C38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12E3BCF7" w14:textId="77777777" w:rsidR="004E6452" w:rsidRDefault="004E6452" w:rsidP="004E6452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996EA" wp14:editId="3F0F2FE7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D6EE92A" w14:textId="77777777" w:rsidR="004E6452" w:rsidRPr="00CA1D69" w:rsidRDefault="004E6452" w:rsidP="004E6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32F3D590" w14:textId="77777777" w:rsidR="004E6452" w:rsidRPr="00CA1D69" w:rsidRDefault="004E6452" w:rsidP="004E6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F54BEF7" w14:textId="77777777" w:rsidR="004E6452" w:rsidRPr="00CA1D69" w:rsidRDefault="004E6452" w:rsidP="004E6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012EF8C7" w14:textId="77777777" w:rsidR="004E6452" w:rsidRPr="00CA1D69" w:rsidRDefault="004E6452" w:rsidP="004E6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996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&#13;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4D6EE92A" w14:textId="77777777" w:rsidR="004E6452" w:rsidRPr="00CA1D69" w:rsidRDefault="004E6452" w:rsidP="004E6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32F3D590" w14:textId="77777777" w:rsidR="004E6452" w:rsidRPr="00CA1D69" w:rsidRDefault="004E6452" w:rsidP="004E6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F54BEF7" w14:textId="77777777" w:rsidR="004E6452" w:rsidRPr="00CA1D69" w:rsidRDefault="004E6452" w:rsidP="004E6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012EF8C7" w14:textId="77777777" w:rsidR="004E6452" w:rsidRPr="00CA1D69" w:rsidRDefault="004E6452" w:rsidP="004E64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45D51304" w14:textId="77777777" w:rsidR="004E6452" w:rsidRDefault="004E6452" w:rsidP="004E6452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A475EA4" w14:textId="77777777" w:rsidR="004E6452" w:rsidRDefault="004E6452" w:rsidP="004E6452">
      <w:pPr>
        <w:rPr>
          <w:rFonts w:ascii="Times New Roman" w:hAnsi="Times New Roman" w:cs="Times New Roman"/>
          <w:sz w:val="24"/>
          <w:szCs w:val="24"/>
        </w:rPr>
      </w:pPr>
    </w:p>
    <w:p w14:paraId="3F06796B" w14:textId="77777777" w:rsidR="004E6452" w:rsidRDefault="004E6452" w:rsidP="004E6452">
      <w:pPr>
        <w:rPr>
          <w:rFonts w:ascii="Times New Roman" w:hAnsi="Times New Roman" w:cs="Times New Roman"/>
          <w:sz w:val="24"/>
          <w:szCs w:val="24"/>
        </w:rPr>
      </w:pPr>
    </w:p>
    <w:p w14:paraId="766CCE6A" w14:textId="77777777" w:rsidR="004E6452" w:rsidRDefault="004E6452" w:rsidP="004E6452">
      <w:pPr>
        <w:rPr>
          <w:rFonts w:ascii="Times New Roman" w:hAnsi="Times New Roman" w:cs="Times New Roman"/>
          <w:sz w:val="24"/>
          <w:szCs w:val="24"/>
        </w:rPr>
      </w:pPr>
    </w:p>
    <w:p w14:paraId="4737C2D3" w14:textId="76297BE1" w:rsidR="004E6452" w:rsidRDefault="00307E55" w:rsidP="004E6452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374664" wp14:editId="2C9B05B8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1107"/>
                <wp:lineTo x="21200" y="21107"/>
                <wp:lineTo x="21200" y="0"/>
                <wp:lineTo x="0" y="0"/>
              </wp:wrapPolygon>
            </wp:wrapTight>
            <wp:docPr id="8" name="Obraz 8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rysunek, pomieszczenie&#10;&#10;Opis wygenerowany automatyczni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52">
        <w:rPr>
          <w:b w:val="0"/>
          <w:bCs w:val="0"/>
          <w:sz w:val="28"/>
          <w:szCs w:val="28"/>
        </w:rPr>
        <w:t>ZAPOWIEDZI</w:t>
      </w:r>
    </w:p>
    <w:p w14:paraId="717E78E2" w14:textId="77777777" w:rsidR="00307E55" w:rsidRDefault="00307E55" w:rsidP="004E645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4E6452"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>
        <w:rPr>
          <w:b w:val="0"/>
          <w:bCs w:val="0"/>
          <w:sz w:val="28"/>
          <w:szCs w:val="28"/>
        </w:rPr>
        <w:t>1.</w:t>
      </w:r>
      <w:r w:rsidR="004E6452">
        <w:rPr>
          <w:b w:val="0"/>
          <w:bCs w:val="0"/>
          <w:sz w:val="28"/>
          <w:szCs w:val="28"/>
        </w:rPr>
        <w:t xml:space="preserve">Grzegorz </w:t>
      </w:r>
      <w:proofErr w:type="spellStart"/>
      <w:r w:rsidR="004E6452">
        <w:rPr>
          <w:b w:val="0"/>
          <w:bCs w:val="0"/>
          <w:sz w:val="28"/>
          <w:szCs w:val="28"/>
        </w:rPr>
        <w:t>Hłodoniuk</w:t>
      </w:r>
      <w:proofErr w:type="spellEnd"/>
      <w:r w:rsidR="004E6452">
        <w:rPr>
          <w:b w:val="0"/>
          <w:bCs w:val="0"/>
          <w:sz w:val="28"/>
          <w:szCs w:val="28"/>
        </w:rPr>
        <w:t xml:space="preserve"> kawaler z Ostrowa i Kinga Łucja Sobolewska panna z Horbów Kol. Par. Horbów – ZAPOWIEDŹ </w:t>
      </w:r>
      <w:r w:rsidR="00941183">
        <w:rPr>
          <w:b w:val="0"/>
          <w:bCs w:val="0"/>
          <w:sz w:val="28"/>
          <w:szCs w:val="28"/>
        </w:rPr>
        <w:t>2</w:t>
      </w:r>
      <w:r w:rsidR="00FF5B18">
        <w:rPr>
          <w:b w:val="0"/>
          <w:bCs w:val="0"/>
          <w:sz w:val="28"/>
          <w:szCs w:val="28"/>
        </w:rPr>
        <w:t>;</w:t>
      </w:r>
    </w:p>
    <w:p w14:paraId="4139FE7B" w14:textId="057AD8F9" w:rsidR="004E6452" w:rsidRDefault="00307E55" w:rsidP="004E645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941183">
        <w:rPr>
          <w:b w:val="0"/>
          <w:bCs w:val="0"/>
          <w:sz w:val="28"/>
          <w:szCs w:val="28"/>
        </w:rPr>
        <w:t xml:space="preserve">Paweł </w:t>
      </w:r>
      <w:proofErr w:type="spellStart"/>
      <w:proofErr w:type="gramStart"/>
      <w:r w:rsidR="00941183">
        <w:rPr>
          <w:b w:val="0"/>
          <w:bCs w:val="0"/>
          <w:sz w:val="28"/>
          <w:szCs w:val="28"/>
        </w:rPr>
        <w:t>Kryszczuk,kawaler</w:t>
      </w:r>
      <w:proofErr w:type="spellEnd"/>
      <w:proofErr w:type="gramEnd"/>
      <w:r w:rsidR="00941183">
        <w:rPr>
          <w:b w:val="0"/>
          <w:bCs w:val="0"/>
          <w:sz w:val="28"/>
          <w:szCs w:val="28"/>
        </w:rPr>
        <w:t>, zam. Par. Miłkowice</w:t>
      </w:r>
      <w:r w:rsidR="00FF5B18">
        <w:rPr>
          <w:b w:val="0"/>
          <w:bCs w:val="0"/>
          <w:sz w:val="28"/>
          <w:szCs w:val="28"/>
        </w:rPr>
        <w:t xml:space="preserve"> i Marta Podskok, panna z Ostrowa, par. tut. -</w:t>
      </w:r>
      <w:r w:rsidR="00FF5B18" w:rsidRPr="00FF5B18">
        <w:rPr>
          <w:b w:val="0"/>
          <w:bCs w:val="0"/>
          <w:sz w:val="28"/>
          <w:szCs w:val="28"/>
        </w:rPr>
        <w:t xml:space="preserve"> </w:t>
      </w:r>
      <w:r w:rsidR="00FF5B18">
        <w:rPr>
          <w:b w:val="0"/>
          <w:bCs w:val="0"/>
          <w:sz w:val="28"/>
          <w:szCs w:val="28"/>
        </w:rPr>
        <w:t>ZAPOWIEDŹ 1</w:t>
      </w:r>
    </w:p>
    <w:p w14:paraId="0D4F4D4E" w14:textId="3AFA34F4" w:rsidR="00C323C3" w:rsidRDefault="00C323C3" w:rsidP="00C323C3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Marek </w:t>
      </w:r>
      <w:proofErr w:type="spellStart"/>
      <w:r>
        <w:rPr>
          <w:b w:val="0"/>
          <w:bCs w:val="0"/>
          <w:sz w:val="28"/>
          <w:szCs w:val="28"/>
        </w:rPr>
        <w:t>Skurka</w:t>
      </w:r>
      <w:proofErr w:type="spellEnd"/>
      <w:r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kawaler, zam. Par. </w:t>
      </w:r>
      <w:r>
        <w:rPr>
          <w:b w:val="0"/>
          <w:bCs w:val="0"/>
          <w:sz w:val="28"/>
          <w:szCs w:val="28"/>
        </w:rPr>
        <w:t>Adamów</w:t>
      </w:r>
      <w:r>
        <w:rPr>
          <w:b w:val="0"/>
          <w:bCs w:val="0"/>
          <w:sz w:val="28"/>
          <w:szCs w:val="28"/>
        </w:rPr>
        <w:t xml:space="preserve"> i </w:t>
      </w:r>
      <w:r>
        <w:rPr>
          <w:b w:val="0"/>
          <w:bCs w:val="0"/>
          <w:sz w:val="28"/>
          <w:szCs w:val="28"/>
        </w:rPr>
        <w:t xml:space="preserve">Ewelina Katarzyna </w:t>
      </w:r>
      <w:proofErr w:type="spellStart"/>
      <w:r>
        <w:rPr>
          <w:b w:val="0"/>
          <w:bCs w:val="0"/>
          <w:sz w:val="28"/>
          <w:szCs w:val="28"/>
        </w:rPr>
        <w:t>Hordyjewicz</w:t>
      </w:r>
      <w:proofErr w:type="spellEnd"/>
      <w:r>
        <w:rPr>
          <w:b w:val="0"/>
          <w:bCs w:val="0"/>
          <w:sz w:val="28"/>
          <w:szCs w:val="28"/>
        </w:rPr>
        <w:t xml:space="preserve">, panna z </w:t>
      </w:r>
      <w:r>
        <w:rPr>
          <w:b w:val="0"/>
          <w:bCs w:val="0"/>
          <w:sz w:val="28"/>
          <w:szCs w:val="28"/>
        </w:rPr>
        <w:t xml:space="preserve">Janowa </w:t>
      </w:r>
      <w:proofErr w:type="spellStart"/>
      <w:r>
        <w:rPr>
          <w:b w:val="0"/>
          <w:bCs w:val="0"/>
          <w:sz w:val="28"/>
          <w:szCs w:val="28"/>
        </w:rPr>
        <w:t>Podl</w:t>
      </w:r>
      <w:proofErr w:type="spellEnd"/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, par. tut. -</w:t>
      </w:r>
      <w:r w:rsidRPr="00FF5B1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ZAPOWIEDŹ 1</w:t>
      </w:r>
    </w:p>
    <w:p w14:paraId="54E26BD2" w14:textId="77777777" w:rsidR="00C323C3" w:rsidRDefault="00C323C3" w:rsidP="004E645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68E488C0" w14:textId="14AEF497" w:rsidR="004E6452" w:rsidRDefault="004E6452" w:rsidP="004E6452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8B6FC7">
        <w:rPr>
          <w:sz w:val="28"/>
          <w:szCs w:val="28"/>
        </w:rPr>
        <w:t>7</w:t>
      </w:r>
      <w:r>
        <w:rPr>
          <w:sz w:val="28"/>
          <w:szCs w:val="28"/>
        </w:rPr>
        <w:t xml:space="preserve"> Niedziela zwykła</w:t>
      </w:r>
    </w:p>
    <w:p w14:paraId="66896608" w14:textId="77777777" w:rsidR="008B6FC7" w:rsidRPr="008B6FC7" w:rsidRDefault="008B6FC7" w:rsidP="008B6FC7">
      <w:pPr>
        <w:spacing w:before="450" w:after="450" w:line="33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B6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Słowa Ewangelii według Świętego Mateusza</w:t>
      </w:r>
    </w:p>
    <w:p w14:paraId="401C2024" w14:textId="77777777" w:rsidR="008B6FC7" w:rsidRPr="008B6FC7" w:rsidRDefault="008B6FC7" w:rsidP="008B6FC7">
      <w:pPr>
        <w:spacing w:before="450" w:after="450" w:line="33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B6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Jezus powiedział do arcykapłanów i starszych ludu:</w:t>
      </w:r>
      <w:r w:rsidRPr="008B6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«Posłuchajcie innej przypowieści. Był pewien gospodarz, który założył winnicę. Otoczył ją murem, wykopał w niej tłocznie, zbudował wieżę, w końcu oddał ją w dzierżawę rolnikom i wyjechał.</w:t>
      </w:r>
    </w:p>
    <w:p w14:paraId="1209D9C0" w14:textId="77777777" w:rsidR="008B6FC7" w:rsidRPr="008B6FC7" w:rsidRDefault="008B6FC7" w:rsidP="008B6FC7">
      <w:pPr>
        <w:spacing w:before="450" w:after="450" w:line="33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B6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Gdy nadszedł czas zbiorów, posłał swoje sługi do rolników, by odebrali plon jemu należny. Ale rolnicy chwycili jego sługi i jednego obili, drugiego zabili, trzeciego zaś ukamienowali. Wtedy posłał inne sługi, więcej niż za pierwszym razem, lecz i z nimi tak samo postąpili. W końcu posłał do nich swego syna, tak sobie myśląc: Uszanują mojego syna. Lecz rolnicy, zobaczywszy syna, mówili do siebie: „To jest dziedzic; chodźcie, zabijmy go, a posiądziemy jego </w:t>
      </w:r>
      <w:r w:rsidRPr="008B6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dziedzictwo”. Chwyciwszy go, wyrzucili z winnicy i zabili. Kiedy więc przybędzie właściciel winnicy, co uczyni z owymi rolnikami?»</w:t>
      </w:r>
    </w:p>
    <w:p w14:paraId="1EF357F8" w14:textId="77777777" w:rsidR="008B6FC7" w:rsidRPr="008B6FC7" w:rsidRDefault="008B6FC7" w:rsidP="008B6FC7">
      <w:pPr>
        <w:spacing w:before="450" w:after="450" w:line="33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B6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Rzekli Mu: «Nędzników marnie wytraci, a winnicę odda w dzierżawę innym rolnikom, takim, którzy mu będą oddawali plon we właściwej porze».</w:t>
      </w:r>
    </w:p>
    <w:p w14:paraId="788287ED" w14:textId="77777777" w:rsidR="008B6FC7" w:rsidRPr="008B6FC7" w:rsidRDefault="008B6FC7" w:rsidP="008B6FC7">
      <w:pPr>
        <w:spacing w:before="450" w:after="450" w:line="33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B6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Jezus im rzekł: «Czy nigdy nie czytaliście w Piśmie: „Ten właśnie kamień, który odrzucili budujący, stał się głowicą węgła. Pan to </w:t>
      </w:r>
      <w:proofErr w:type="gramStart"/>
      <w:r w:rsidRPr="008B6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sprawił,</w:t>
      </w:r>
      <w:proofErr w:type="gramEnd"/>
      <w:r w:rsidRPr="008B6F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i jest cudem w naszych oczach”. Dlatego powiadam wam: Królestwo Boże będzie wam zabrane, a dane narodowi, który wyda jego owoce».</w:t>
      </w:r>
    </w:p>
    <w:p w14:paraId="347A949B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A3CCAF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F02F43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520770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F43552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AE5857" w14:textId="77777777" w:rsidR="004E6452" w:rsidRPr="005319D5" w:rsidRDefault="004E6452" w:rsidP="004E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4E6452" w:rsidRPr="000F7D7D" w14:paraId="630F9637" w14:textId="77777777" w:rsidTr="001C388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7FDB5F" w14:textId="68872102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PONIEDZIAŁEK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5 października</w:t>
            </w:r>
          </w:p>
        </w:tc>
      </w:tr>
      <w:tr w:rsidR="004E6452" w:rsidRPr="000F7D7D" w14:paraId="2CC1563A" w14:textId="77777777" w:rsidTr="001C3886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802997D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744A0" w14:textId="1A4D5273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Dz.-</w:t>
            </w:r>
            <w:proofErr w:type="spellStart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błag</w:t>
            </w:r>
            <w:proofErr w:type="spellEnd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Z racji imienin Teresy </w:t>
            </w:r>
            <w:proofErr w:type="spellStart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Zbuckiej</w:t>
            </w:r>
            <w:proofErr w:type="spellEnd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koleżanki</w:t>
            </w:r>
          </w:p>
          <w:p w14:paraId="58F792A3" w14:textId="5F19D172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proofErr w:type="spellStart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Miritiuk</w:t>
            </w:r>
            <w:proofErr w:type="spellEnd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Franciszek 9 dz.</w:t>
            </w:r>
          </w:p>
        </w:tc>
      </w:tr>
      <w:tr w:rsidR="004E6452" w:rsidRPr="000F7D7D" w14:paraId="33DE2997" w14:textId="77777777" w:rsidTr="001C3886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015AED6" w14:textId="1D083C58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11153" w14:textId="637080BE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 (r.), Zbigniew – Franciszka </w:t>
            </w:r>
            <w:proofErr w:type="spellStart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Hordyjewicz</w:t>
            </w:r>
            <w:proofErr w:type="spellEnd"/>
          </w:p>
          <w:p w14:paraId="17625EDE" w14:textId="710B534F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Władysława Filipiuk 24r. - dzieci</w:t>
            </w:r>
          </w:p>
        </w:tc>
      </w:tr>
      <w:tr w:rsidR="004E6452" w:rsidRPr="000F7D7D" w14:paraId="0D6D1D46" w14:textId="77777777" w:rsidTr="001C388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EE4F82" w14:textId="748A239F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6 października</w:t>
            </w:r>
          </w:p>
        </w:tc>
      </w:tr>
      <w:tr w:rsidR="004E6452" w:rsidRPr="000F7D7D" w14:paraId="719D7168" w14:textId="77777777" w:rsidTr="001C388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E08C166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882919" w14:textId="730F8E19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+Sabina Kwiatkowska, rodz. Z ob. Stron,</w:t>
            </w:r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rodzeństwo, Kwiatkowskich i Stasiuków - córki</w:t>
            </w:r>
          </w:p>
        </w:tc>
      </w:tr>
      <w:tr w:rsidR="004E6452" w:rsidRPr="000F7D7D" w14:paraId="2E6BFBCA" w14:textId="77777777" w:rsidTr="001C3886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0148E01" w14:textId="6E8A5F21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89381" w14:textId="1CB81CF0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+Józefa, Jadwiga, Michał</w:t>
            </w:r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Pruskich, Maria, Janusz Jankowskich, Jadwiga i Roman </w:t>
            </w:r>
            <w:proofErr w:type="spellStart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Centkowskich</w:t>
            </w:r>
            <w:proofErr w:type="spellEnd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Zofia </w:t>
            </w:r>
            <w:proofErr w:type="spellStart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Centkowska</w:t>
            </w:r>
            <w:proofErr w:type="spellEnd"/>
          </w:p>
          <w:p w14:paraId="4B5F9F38" w14:textId="210DC1C5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Wanda </w:t>
            </w:r>
            <w:proofErr w:type="spellStart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Matyjasiak</w:t>
            </w:r>
            <w:proofErr w:type="spellEnd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pracownicy Gminy</w:t>
            </w:r>
          </w:p>
        </w:tc>
      </w:tr>
      <w:tr w:rsidR="004E6452" w:rsidRPr="000F7D7D" w14:paraId="4EC465A6" w14:textId="77777777" w:rsidTr="001C388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A7430E" w14:textId="40A5C444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7 października</w:t>
            </w:r>
          </w:p>
        </w:tc>
      </w:tr>
      <w:tr w:rsidR="004E6452" w:rsidRPr="000F7D7D" w14:paraId="6C369AEA" w14:textId="77777777" w:rsidTr="001C3886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F7C6AFE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217C5F" w14:textId="5610E84E" w:rsidR="007F1FF3" w:rsidRPr="000F7D7D" w:rsidRDefault="004E6452" w:rsidP="007F1FF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Zygmunt </w:t>
            </w:r>
            <w:proofErr w:type="spellStart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Skrodziuk</w:t>
            </w:r>
            <w:proofErr w:type="spellEnd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 r. - Kazimiera </w:t>
            </w:r>
            <w:proofErr w:type="spellStart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Skrodziuk</w:t>
            </w:r>
            <w:proofErr w:type="spellEnd"/>
          </w:p>
          <w:p w14:paraId="76AD2A24" w14:textId="150B2D88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452" w:rsidRPr="000F7D7D" w14:paraId="727512E3" w14:textId="77777777" w:rsidTr="001C3886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5E1FC52" w14:textId="69928111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98C43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22A6C234" w14:textId="10185D8D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Dz.-</w:t>
            </w:r>
            <w:proofErr w:type="spellStart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błag</w:t>
            </w:r>
            <w:proofErr w:type="spellEnd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. w 3 r. ur.  Kazimierza Franciszka</w:t>
            </w:r>
          </w:p>
        </w:tc>
      </w:tr>
      <w:tr w:rsidR="004E6452" w:rsidRPr="000F7D7D" w14:paraId="308961F9" w14:textId="77777777" w:rsidTr="001C388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62920B" w14:textId="66EEAB0C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4E6452" w:rsidRPr="000F7D7D" w14:paraId="0693601B" w14:textId="77777777" w:rsidTr="001C3886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806D38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AB610" w14:textId="6E97DE0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+Felicjan, Celina </w:t>
            </w:r>
            <w:proofErr w:type="spellStart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Zbuckich.Ługowskich</w:t>
            </w:r>
            <w:proofErr w:type="spellEnd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Czuprynów</w:t>
            </w:r>
            <w:proofErr w:type="spellEnd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rodzina</w:t>
            </w:r>
          </w:p>
          <w:p w14:paraId="055770E9" w14:textId="3FD3EC2C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Szewczuk Antonina (7r), </w:t>
            </w:r>
            <w:proofErr w:type="spellStart"/>
            <w:proofErr w:type="gramStart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Piotr,Teresa</w:t>
            </w:r>
            <w:proofErr w:type="spellEnd"/>
            <w:proofErr w:type="gramEnd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, Zofia</w:t>
            </w:r>
          </w:p>
        </w:tc>
      </w:tr>
      <w:tr w:rsidR="004E6452" w:rsidRPr="000F7D7D" w14:paraId="7B2E2ADE" w14:textId="77777777" w:rsidTr="001C3886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EDAADE5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E0BFA" w14:textId="437C3392" w:rsidR="004E6452" w:rsidRPr="00FF4707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24272">
              <w:rPr>
                <w:rFonts w:ascii="Times New Roman" w:hAnsi="Times New Roman" w:cs="Times New Roman"/>
                <w:b/>
                <w:sz w:val="32"/>
                <w:szCs w:val="32"/>
              </w:rPr>
              <w:t>Sabina (</w:t>
            </w:r>
            <w:proofErr w:type="gramStart"/>
            <w:r w:rsidR="00524272">
              <w:rPr>
                <w:rFonts w:ascii="Times New Roman" w:hAnsi="Times New Roman" w:cs="Times New Roman"/>
                <w:b/>
                <w:sz w:val="32"/>
                <w:szCs w:val="32"/>
              </w:rPr>
              <w:t>r )</w:t>
            </w:r>
            <w:proofErr w:type="gramEnd"/>
            <w:r w:rsidR="005242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Wiktor Brzezińscy - dzieci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4E6452" w:rsidRPr="000F7D7D" w14:paraId="790AC552" w14:textId="77777777" w:rsidTr="001C388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2F7791" w14:textId="6EC88A3D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października</w:t>
            </w:r>
          </w:p>
        </w:tc>
      </w:tr>
      <w:tr w:rsidR="004E6452" w:rsidRPr="000F7D7D" w14:paraId="35403F10" w14:textId="77777777" w:rsidTr="001C3886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40DE37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98D59" w14:textId="6628C609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Dz.-</w:t>
            </w:r>
            <w:proofErr w:type="spellStart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błag</w:t>
            </w:r>
            <w:proofErr w:type="spellEnd"/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. w 27 r. ślubu Marty i Janusza</w:t>
            </w:r>
          </w:p>
        </w:tc>
      </w:tr>
      <w:tr w:rsidR="004E6452" w:rsidRPr="000F7D7D" w14:paraId="52A4F230" w14:textId="77777777" w:rsidTr="001C3886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C01755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C25DE" w14:textId="203EDED1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524272">
              <w:rPr>
                <w:rFonts w:ascii="Times New Roman" w:hAnsi="Times New Roman" w:cs="Times New Roman"/>
                <w:b/>
                <w:sz w:val="32"/>
                <w:szCs w:val="32"/>
              </w:rPr>
              <w:t>W INTENCJI BIERZMOWANYCH</w:t>
            </w:r>
          </w:p>
          <w:p w14:paraId="34559795" w14:textId="622D0786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5242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Nadzieja 6r., Zbigniew, Edward, Marianna, Stanisław z r. Samków</w:t>
            </w:r>
          </w:p>
        </w:tc>
      </w:tr>
    </w:tbl>
    <w:p w14:paraId="1CEC0B15" w14:textId="77777777" w:rsidR="004E6452" w:rsidRDefault="004E6452" w:rsidP="004E645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671F0D5" w14:textId="77777777" w:rsidR="004E6452" w:rsidRDefault="004E6452" w:rsidP="004E645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30EACD" w14:textId="77777777" w:rsidR="004E6452" w:rsidRDefault="004E6452" w:rsidP="004E645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BACA8FD" w14:textId="77777777" w:rsidR="004E6452" w:rsidRDefault="004E6452" w:rsidP="004E645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DBEF1E" w14:textId="77777777" w:rsidR="004E6452" w:rsidRDefault="004E6452" w:rsidP="004E645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5711974" w14:textId="77777777" w:rsidR="004E6452" w:rsidRPr="000F7D7D" w:rsidRDefault="004E6452" w:rsidP="004E645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4E6452" w:rsidRPr="000F7D7D" w14:paraId="50E08018" w14:textId="77777777" w:rsidTr="001C388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EA62E4" w14:textId="1CE1BB33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4E6452" w:rsidRPr="000F7D7D" w14:paraId="1213CB90" w14:textId="77777777" w:rsidTr="001C3886">
        <w:trPr>
          <w:trHeight w:val="91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9F0C8F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B19CBF" w14:textId="540AD567" w:rsidR="00524272" w:rsidRPr="000F7D7D" w:rsidRDefault="004E6452" w:rsidP="005242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5242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Jan, Józefa, Władysław, </w:t>
            </w:r>
            <w:proofErr w:type="spellStart"/>
            <w:r w:rsidR="00524272">
              <w:rPr>
                <w:rFonts w:ascii="Times New Roman" w:hAnsi="Times New Roman" w:cs="Times New Roman"/>
                <w:b/>
                <w:sz w:val="32"/>
                <w:szCs w:val="32"/>
              </w:rPr>
              <w:t>Krzesiaków</w:t>
            </w:r>
            <w:proofErr w:type="spellEnd"/>
            <w:r w:rsidR="005242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Janina </w:t>
            </w:r>
            <w:proofErr w:type="spellStart"/>
            <w:r w:rsidR="00524272">
              <w:rPr>
                <w:rFonts w:ascii="Times New Roman" w:hAnsi="Times New Roman" w:cs="Times New Roman"/>
                <w:b/>
                <w:sz w:val="32"/>
                <w:szCs w:val="32"/>
              </w:rPr>
              <w:t>Krzesiak</w:t>
            </w:r>
            <w:proofErr w:type="spellEnd"/>
          </w:p>
          <w:p w14:paraId="2A1566C1" w14:textId="21497EF3" w:rsidR="004E6452" w:rsidRPr="000F7D7D" w:rsidRDefault="0052427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+Janina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Chalimoniuk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 r.,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Chalimoniuków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Jędrzejczuków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córki</w:t>
            </w:r>
          </w:p>
        </w:tc>
      </w:tr>
      <w:tr w:rsidR="004E6452" w:rsidRPr="000F7D7D" w14:paraId="40A8E9C6" w14:textId="77777777" w:rsidTr="001C3886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EED4B93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791861" w14:textId="2B289391" w:rsidR="004E6452" w:rsidRPr="00B2470D" w:rsidRDefault="0052427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+Stanisław, Jan, Janina, Eugeniusz, Józefa, Jerzy, Zbigniew, Anna, Zofia – Helena Rynkiewicz</w:t>
            </w:r>
          </w:p>
        </w:tc>
      </w:tr>
      <w:tr w:rsidR="004E6452" w:rsidRPr="000F7D7D" w14:paraId="1A8872FD" w14:textId="77777777" w:rsidTr="001C388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1D3509" w14:textId="2D61BCD3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4E6452" w:rsidRPr="000F7D7D" w14:paraId="488AEB1C" w14:textId="77777777" w:rsidTr="001C3886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FB009C8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42E80" w14:textId="3629C775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10 r. ślubu Agnieszki i Wojciecha Michaluków - rodzice</w:t>
            </w:r>
          </w:p>
          <w:p w14:paraId="4728AD41" w14:textId="4F866619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</w:t>
            </w:r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Hodun</w:t>
            </w:r>
            <w:proofErr w:type="spellEnd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7r., Stanisław, Zenon - rodzina</w:t>
            </w:r>
          </w:p>
          <w:p w14:paraId="7E8B7EC3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452" w:rsidRPr="000F7D7D" w14:paraId="55787BBA" w14:textId="77777777" w:rsidTr="001C3886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46A7D26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FC477" w14:textId="70FC98EC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+Józef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Owerko</w:t>
            </w:r>
            <w:proofErr w:type="spellEnd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 r., Bronisława, Aleksander, Stanisława, Jan,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Owerków</w:t>
            </w:r>
            <w:proofErr w:type="spellEnd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Bechtów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</w:t>
            </w:r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Żona z dziećmi</w:t>
            </w:r>
          </w:p>
          <w:p w14:paraId="1330E2C6" w14:textId="227B1914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Irena 29 r., Bronisław, Józef, Kazimierz,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Stachniaków</w:t>
            </w:r>
            <w:proofErr w:type="spellEnd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Filipiuków, Michaluków,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Wojczuków</w:t>
            </w:r>
            <w:proofErr w:type="spellEnd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Maria Michaluk</w:t>
            </w:r>
          </w:p>
        </w:tc>
      </w:tr>
      <w:tr w:rsidR="004E6452" w:rsidRPr="000F7D7D" w14:paraId="281ED48A" w14:textId="77777777" w:rsidTr="001C3886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A2F7873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C7A24" w14:textId="31D43B6E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</w:t>
            </w:r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ózef Podskok 16 r. – żona i dzieci</w:t>
            </w:r>
          </w:p>
          <w:p w14:paraId="775690EA" w14:textId="2EDA3C86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Tadeusz 10 r., Dacewiczów, Turów</w:t>
            </w:r>
          </w:p>
          <w:p w14:paraId="4F02590B" w14:textId="7A8D12C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</w:t>
            </w:r>
            <w:r w:rsidR="00B4486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</w:t>
            </w:r>
            <w:r w:rsidR="00B448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ślubu Natalii i Łukasza </w:t>
            </w:r>
            <w:proofErr w:type="spellStart"/>
            <w:r w:rsidR="00B44860"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</w:tc>
      </w:tr>
      <w:tr w:rsidR="004E6452" w:rsidRPr="000F7D7D" w14:paraId="1C3F52F9" w14:textId="77777777" w:rsidTr="001C3886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CC67EE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BBFF55" w14:textId="00E34785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44860">
              <w:rPr>
                <w:rFonts w:ascii="Times New Roman" w:hAnsi="Times New Roman" w:cs="Times New Roman"/>
                <w:b/>
                <w:sz w:val="32"/>
                <w:szCs w:val="32"/>
              </w:rPr>
              <w:t>Jadwiga 15 r., Stanisław, Janina, Celina Kwiatkowskich - rodzina</w:t>
            </w:r>
          </w:p>
        </w:tc>
      </w:tr>
    </w:tbl>
    <w:p w14:paraId="445ECDEF" w14:textId="77777777" w:rsidR="004E6452" w:rsidRPr="00BF2E3C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40F1B80" w14:textId="77777777" w:rsidR="004E6452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9EB086" w14:textId="77777777" w:rsidR="004E6452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CE6F945" w14:textId="77777777" w:rsidR="004E6452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F597D2" w14:textId="77777777" w:rsidR="004E6452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51D0B2" w14:textId="231AC91C" w:rsidR="00F42F7F" w:rsidRPr="00DE7B4A" w:rsidRDefault="00DE7B4A" w:rsidP="00F42F7F">
      <w:pPr>
        <w:spacing w:before="100" w:beforeAutospacing="1" w:after="100" w:afterAutospacing="1"/>
        <w:jc w:val="both"/>
        <w:rPr>
          <w:rFonts w:ascii="TimesNewRomanPSMT" w:hAnsi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                                              </w:t>
      </w:r>
      <w:r>
        <w:rPr>
          <w:rFonts w:ascii="TimesNewRomanPSMT" w:hAnsi="TimesNewRomanPSMT"/>
          <w:b/>
          <w:bCs/>
          <w:i/>
          <w:iCs/>
          <w:sz w:val="28"/>
          <w:szCs w:val="28"/>
        </w:rPr>
        <w:t>OGŁOSZENIA</w:t>
      </w:r>
    </w:p>
    <w:p w14:paraId="2AC0111C" w14:textId="77777777" w:rsidR="00F42F7F" w:rsidRDefault="00F42F7F" w:rsidP="00F42F7F">
      <w:pPr>
        <w:pStyle w:val="Standard"/>
        <w:ind w:left="284"/>
      </w:pPr>
    </w:p>
    <w:p w14:paraId="255D2DD9" w14:textId="77777777" w:rsidR="00F42F7F" w:rsidRDefault="00F42F7F" w:rsidP="00F42F7F">
      <w:pPr>
        <w:pStyle w:val="Standard"/>
        <w:ind w:left="644"/>
      </w:pPr>
    </w:p>
    <w:p w14:paraId="73688E90" w14:textId="75332303" w:rsidR="003D4445" w:rsidRDefault="00F42F7F" w:rsidP="00F42F7F">
      <w:pPr>
        <w:pStyle w:val="Standard"/>
        <w:jc w:val="both"/>
        <w:rPr>
          <w:rFonts w:cs="Calibri"/>
          <w:color w:val="222222"/>
          <w:sz w:val="32"/>
          <w:szCs w:val="32"/>
        </w:rPr>
      </w:pPr>
      <w:r>
        <w:rPr>
          <w:rFonts w:cs="Calibri"/>
          <w:color w:val="222222"/>
          <w:sz w:val="32"/>
          <w:szCs w:val="32"/>
        </w:rPr>
        <w:t>1.</w:t>
      </w:r>
      <w:r w:rsidR="003D4445">
        <w:rPr>
          <w:rFonts w:cs="Calibri"/>
          <w:color w:val="222222"/>
          <w:sz w:val="32"/>
          <w:szCs w:val="32"/>
        </w:rPr>
        <w:t xml:space="preserve">Bardzo serdecznie witamy Pana Pawła </w:t>
      </w:r>
      <w:proofErr w:type="spellStart"/>
      <w:r w:rsidR="003D4445">
        <w:rPr>
          <w:rFonts w:cs="Calibri"/>
          <w:color w:val="222222"/>
          <w:sz w:val="32"/>
          <w:szCs w:val="32"/>
        </w:rPr>
        <w:t>Świcia</w:t>
      </w:r>
      <w:proofErr w:type="spellEnd"/>
      <w:r w:rsidR="003D4445">
        <w:rPr>
          <w:rFonts w:cs="Calibri"/>
          <w:color w:val="222222"/>
          <w:sz w:val="32"/>
          <w:szCs w:val="32"/>
        </w:rPr>
        <w:t>, który z dniem 01 października rozpoczął pracę w naszej parafii w charakterze organisty. Życzymy przyjaznej atmosfery i pełnego zadowolenia z podjętej pracy.</w:t>
      </w:r>
    </w:p>
    <w:p w14:paraId="02B4AD09" w14:textId="26A50A14" w:rsidR="00F42F7F" w:rsidRDefault="003D4445" w:rsidP="00F42F7F">
      <w:pPr>
        <w:pStyle w:val="Standard"/>
        <w:jc w:val="both"/>
        <w:rPr>
          <w:rFonts w:cs="Calibri"/>
          <w:color w:val="222222"/>
          <w:sz w:val="32"/>
          <w:szCs w:val="32"/>
        </w:rPr>
      </w:pPr>
      <w:r>
        <w:rPr>
          <w:rFonts w:cs="Calibri"/>
          <w:color w:val="222222"/>
          <w:sz w:val="32"/>
          <w:szCs w:val="32"/>
        </w:rPr>
        <w:t>2.</w:t>
      </w:r>
      <w:r w:rsidR="00F42F7F">
        <w:rPr>
          <w:rFonts w:cs="Calibri"/>
          <w:color w:val="222222"/>
          <w:sz w:val="32"/>
          <w:szCs w:val="32"/>
        </w:rPr>
        <w:t>W najbliższy piątek o g. 17.00 bierzmowanie w naszej parafii, którego szafarzem będzie bp Grzegorz Suchodolski</w:t>
      </w:r>
      <w:r w:rsidR="00307E55">
        <w:rPr>
          <w:rFonts w:cs="Calibri"/>
          <w:color w:val="222222"/>
          <w:sz w:val="32"/>
          <w:szCs w:val="32"/>
        </w:rPr>
        <w:t>. Zatem do piątku włącznie nabożeństwo październikowe połączone z nowenną do Ducha św. będzie o g. 16.00. Obecność kandydatów na nowennie jest obowiązkowa.</w:t>
      </w:r>
    </w:p>
    <w:p w14:paraId="685EE585" w14:textId="51E4C72A" w:rsidR="00F42F7F" w:rsidRDefault="003D4445" w:rsidP="00F42F7F">
      <w:pPr>
        <w:pStyle w:val="Standard"/>
        <w:jc w:val="both"/>
        <w:rPr>
          <w:rFonts w:ascii="TimesNewRomanPSMT" w:hAnsi="TimesNewRomanPSMT" w:hint="eastAsia"/>
          <w:sz w:val="28"/>
          <w:szCs w:val="28"/>
        </w:rPr>
      </w:pPr>
      <w:r>
        <w:rPr>
          <w:rFonts w:cs="Calibri"/>
          <w:color w:val="222222"/>
          <w:sz w:val="32"/>
          <w:szCs w:val="32"/>
        </w:rPr>
        <w:lastRenderedPageBreak/>
        <w:t>3</w:t>
      </w:r>
      <w:r w:rsidR="00F42F7F">
        <w:rPr>
          <w:rFonts w:cs="Calibri"/>
          <w:color w:val="222222"/>
          <w:sz w:val="32"/>
          <w:szCs w:val="32"/>
        </w:rPr>
        <w:t xml:space="preserve">. Za tydzień niedziela seminaryjna, kazania wygłosi Ojciec Duchowny </w:t>
      </w:r>
      <w:r w:rsidR="00390107">
        <w:rPr>
          <w:rFonts w:cs="Calibri"/>
          <w:color w:val="222222"/>
          <w:sz w:val="32"/>
          <w:szCs w:val="32"/>
        </w:rPr>
        <w:t xml:space="preserve">z </w:t>
      </w:r>
      <w:r w:rsidR="00F42F7F">
        <w:rPr>
          <w:rFonts w:cs="Calibri"/>
          <w:color w:val="222222"/>
          <w:sz w:val="32"/>
          <w:szCs w:val="32"/>
        </w:rPr>
        <w:t>WSD w Siedlcach ks. Maciej Majek. Będzie można nabyć kalendarze seminaryjne. Również za tydzień zbiórka przed bazyliką na żywy pomnik św. Jana Pawła II, są fundowane stypendia uzdolnionej młodzieży.</w:t>
      </w:r>
    </w:p>
    <w:p w14:paraId="1B980274" w14:textId="7516E05D" w:rsidR="00F42F7F" w:rsidRDefault="003D4445" w:rsidP="00F42F7F">
      <w:pPr>
        <w:pStyle w:val="NormalnyWeb"/>
        <w:rPr>
          <w:rFonts w:ascii="TimesNewRomanPSMT" w:hAnsi="TimesNewRomanPSMT"/>
          <w:sz w:val="28"/>
          <w:szCs w:val="28"/>
        </w:rPr>
      </w:pPr>
      <w:r>
        <w:t>4</w:t>
      </w:r>
      <w:r w:rsidR="00F42F7F">
        <w:t>..</w:t>
      </w:r>
      <w:r w:rsidR="00F42F7F" w:rsidRPr="003A23DC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F42F7F" w:rsidRPr="00A478F2">
        <w:rPr>
          <w:rFonts w:ascii="TimesNewRomanPSMT" w:hAnsi="TimesNewRomanPSMT"/>
          <w:sz w:val="28"/>
          <w:szCs w:val="28"/>
        </w:rPr>
        <w:t>Bóg</w:t>
      </w:r>
      <w:proofErr w:type="spellEnd"/>
      <w:r w:rsidR="00F42F7F" w:rsidRPr="00A478F2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F42F7F" w:rsidRPr="00A478F2">
        <w:rPr>
          <w:rFonts w:ascii="TimesNewRomanPSMT" w:hAnsi="TimesNewRomanPSMT"/>
          <w:sz w:val="28"/>
          <w:szCs w:val="28"/>
        </w:rPr>
        <w:t>zapłac</w:t>
      </w:r>
      <w:proofErr w:type="spellEnd"/>
      <w:r w:rsidR="00F42F7F" w:rsidRPr="00A478F2">
        <w:rPr>
          <w:rFonts w:ascii="TimesNewRomanPSMT" w:hAnsi="TimesNewRomanPSMT"/>
          <w:sz w:val="28"/>
          <w:szCs w:val="28"/>
        </w:rPr>
        <w:t>́ za ofiary na</w:t>
      </w:r>
      <w:r w:rsidR="00F42F7F">
        <w:rPr>
          <w:rFonts w:ascii="TimesNewRomanPSMT" w:hAnsi="TimesNewRomanPSMT"/>
          <w:sz w:val="28"/>
          <w:szCs w:val="28"/>
        </w:rPr>
        <w:t xml:space="preserve"> odrestaurowanie kościółka:</w:t>
      </w:r>
    </w:p>
    <w:p w14:paraId="31A2CC2C" w14:textId="77777777" w:rsidR="00F42F7F" w:rsidRDefault="00F42F7F" w:rsidP="00F42F7F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Janusz i Marta </w:t>
      </w:r>
      <w:proofErr w:type="spellStart"/>
      <w:r>
        <w:rPr>
          <w:rFonts w:ascii="TimesNewRomanPSMT" w:hAnsi="TimesNewRomanPSMT"/>
          <w:sz w:val="28"/>
          <w:szCs w:val="28"/>
        </w:rPr>
        <w:t>Melaniuk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Klonownica Mała – 500 zł.</w:t>
      </w:r>
    </w:p>
    <w:p w14:paraId="4D7F7805" w14:textId="77777777" w:rsidR="00F42F7F" w:rsidRDefault="00F42F7F" w:rsidP="00F42F7F">
      <w:pPr>
        <w:pStyle w:val="NormalnyWeb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Wedziuk</w:t>
      </w:r>
      <w:proofErr w:type="spellEnd"/>
      <w:r>
        <w:rPr>
          <w:rFonts w:ascii="TimesNewRomanPSMT" w:hAnsi="TimesNewRomanPSMT"/>
          <w:sz w:val="28"/>
          <w:szCs w:val="28"/>
        </w:rPr>
        <w:t xml:space="preserve"> Szymon – ul. Bandosa – 100 zł.</w:t>
      </w:r>
    </w:p>
    <w:p w14:paraId="2E2C2EF6" w14:textId="77777777" w:rsidR="00F42F7F" w:rsidRDefault="00F42F7F" w:rsidP="00F42F7F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Rudko Krzysztof i Aneta – 200 zł.</w:t>
      </w:r>
    </w:p>
    <w:p w14:paraId="7012505B" w14:textId="77777777" w:rsidR="00F42F7F" w:rsidRPr="009C5087" w:rsidRDefault="00F42F7F" w:rsidP="00F42F7F">
      <w:pPr>
        <w:pStyle w:val="NormalnyWeb"/>
      </w:pPr>
      <w:r>
        <w:rPr>
          <w:rFonts w:ascii="TimesNewRomanPSMT" w:hAnsi="TimesNewRomanPSMT"/>
          <w:sz w:val="28"/>
          <w:szCs w:val="28"/>
        </w:rPr>
        <w:t>Bezimienna z Romanowa – 100 zł.</w:t>
      </w:r>
    </w:p>
    <w:p w14:paraId="09A1ADB8" w14:textId="63DFE4B2" w:rsidR="00F42F7F" w:rsidRDefault="003D4445" w:rsidP="00F42F7F">
      <w:pPr>
        <w:pStyle w:val="Normalny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5</w:t>
      </w:r>
      <w:r w:rsidR="00F42F7F">
        <w:rPr>
          <w:rFonts w:ascii="TimesNewRomanPSMT" w:hAnsi="TimesNewRomanPSMT"/>
          <w:sz w:val="28"/>
          <w:szCs w:val="28"/>
        </w:rPr>
        <w:t>.</w:t>
      </w:r>
      <w:r w:rsidR="00F42F7F" w:rsidRPr="009C5087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F42F7F" w:rsidRPr="00A478F2">
        <w:rPr>
          <w:rFonts w:ascii="TimesNewRomanPSMT" w:hAnsi="TimesNewRomanPSMT"/>
          <w:sz w:val="28"/>
          <w:szCs w:val="28"/>
        </w:rPr>
        <w:t>Bóg</w:t>
      </w:r>
      <w:proofErr w:type="spellEnd"/>
      <w:r w:rsidR="00F42F7F" w:rsidRPr="00A478F2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F42F7F" w:rsidRPr="00A478F2">
        <w:rPr>
          <w:rFonts w:ascii="TimesNewRomanPSMT" w:hAnsi="TimesNewRomanPSMT"/>
          <w:sz w:val="28"/>
          <w:szCs w:val="28"/>
        </w:rPr>
        <w:t>zapłac</w:t>
      </w:r>
      <w:proofErr w:type="spellEnd"/>
      <w:r w:rsidR="00F42F7F" w:rsidRPr="00A478F2">
        <w:rPr>
          <w:rFonts w:ascii="TimesNewRomanPSMT" w:hAnsi="TimesNewRomanPSMT"/>
          <w:sz w:val="28"/>
          <w:szCs w:val="28"/>
        </w:rPr>
        <w:t>́ za ofiary na rewitalizację cmentarza</w:t>
      </w:r>
      <w:r w:rsidR="00F42F7F">
        <w:rPr>
          <w:rFonts w:ascii="TimesNewRomanPSMT" w:hAnsi="TimesNewRomanPSMT"/>
          <w:sz w:val="28"/>
          <w:szCs w:val="28"/>
        </w:rPr>
        <w:t>:</w:t>
      </w:r>
    </w:p>
    <w:p w14:paraId="1A922CA9" w14:textId="77777777" w:rsidR="00F42F7F" w:rsidRDefault="00F42F7F" w:rsidP="00F42F7F">
      <w:pPr>
        <w:pStyle w:val="NormalnyWeb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Wedziuk</w:t>
      </w:r>
      <w:proofErr w:type="spellEnd"/>
      <w:r>
        <w:rPr>
          <w:rFonts w:ascii="TimesNewRomanPSMT" w:hAnsi="TimesNewRomanPSMT"/>
          <w:sz w:val="28"/>
          <w:szCs w:val="28"/>
        </w:rPr>
        <w:t xml:space="preserve"> Szymon – ul. Bandosa – 100 zł.</w:t>
      </w:r>
    </w:p>
    <w:p w14:paraId="74C80770" w14:textId="77777777" w:rsidR="00F42F7F" w:rsidRPr="009C5087" w:rsidRDefault="00F42F7F" w:rsidP="00F42F7F">
      <w:pPr>
        <w:pStyle w:val="NormalnyWeb"/>
      </w:pPr>
      <w:r>
        <w:rPr>
          <w:rFonts w:ascii="TimesNewRomanPSMT" w:hAnsi="TimesNewRomanPSMT"/>
          <w:sz w:val="28"/>
          <w:szCs w:val="28"/>
        </w:rPr>
        <w:t>Rudko Krzysztof i Aneta – 200 zł.</w:t>
      </w:r>
    </w:p>
    <w:p w14:paraId="38D24ECC" w14:textId="2A8BE0DF" w:rsidR="00F42F7F" w:rsidRDefault="00F42F7F" w:rsidP="00F42F7F">
      <w:pPr>
        <w:pStyle w:val="NormalnyWeb"/>
        <w:rPr>
          <w:rFonts w:ascii="TimesNewRomanPSMT" w:hAnsi="TimesNewRomanPSMT"/>
          <w:sz w:val="28"/>
          <w:szCs w:val="28"/>
        </w:rPr>
      </w:pPr>
      <w:r w:rsidRPr="009C5087">
        <w:rPr>
          <w:rFonts w:ascii="TimesNewRomanPSMT" w:hAnsi="TimesNewRomanPSMT"/>
          <w:sz w:val="28"/>
          <w:szCs w:val="28"/>
        </w:rPr>
        <w:br/>
      </w:r>
      <w:r w:rsidR="003D4445">
        <w:rPr>
          <w:rFonts w:ascii="TimesNewRomanPSMT" w:hAnsi="TimesNewRomanPSMT"/>
          <w:sz w:val="28"/>
          <w:szCs w:val="28"/>
        </w:rPr>
        <w:t>6</w:t>
      </w:r>
      <w:r w:rsidRPr="009C5087">
        <w:rPr>
          <w:rFonts w:ascii="TimesNewRomanPSMT" w:hAnsi="TimesNewRomanPSMT"/>
          <w:sz w:val="28"/>
          <w:szCs w:val="28"/>
        </w:rPr>
        <w:t>. W tym tygodniu odsz</w:t>
      </w:r>
      <w:r>
        <w:rPr>
          <w:rFonts w:ascii="TimesNewRomanPSMT" w:hAnsi="TimesNewRomanPSMT"/>
          <w:sz w:val="28"/>
          <w:szCs w:val="28"/>
        </w:rPr>
        <w:t>edł</w:t>
      </w:r>
      <w:r w:rsidRPr="009C5087">
        <w:rPr>
          <w:rFonts w:ascii="TimesNewRomanPSMT" w:hAnsi="TimesNewRomanPSMT"/>
          <w:sz w:val="28"/>
          <w:szCs w:val="28"/>
        </w:rPr>
        <w:t xml:space="preserve"> do Pana: </w:t>
      </w:r>
    </w:p>
    <w:p w14:paraId="7725AC5E" w14:textId="77777777" w:rsidR="00F42F7F" w:rsidRPr="009C5087" w:rsidRDefault="00F42F7F" w:rsidP="00F42F7F">
      <w:pPr>
        <w:pStyle w:val="NormalnyWeb"/>
      </w:pPr>
      <w:proofErr w:type="spellStart"/>
      <w:r>
        <w:rPr>
          <w:rFonts w:ascii="TimesNewRomanPSMT" w:hAnsi="TimesNewRomanPSMT"/>
          <w:sz w:val="28"/>
          <w:szCs w:val="28"/>
        </w:rPr>
        <w:t>Mirytiuk</w:t>
      </w:r>
      <w:proofErr w:type="spellEnd"/>
      <w:r>
        <w:rPr>
          <w:rFonts w:ascii="TimesNewRomanPSMT" w:hAnsi="TimesNewRomanPSMT"/>
          <w:sz w:val="28"/>
          <w:szCs w:val="28"/>
        </w:rPr>
        <w:t xml:space="preserve"> Franciszek</w:t>
      </w:r>
    </w:p>
    <w:p w14:paraId="75C3D315" w14:textId="77777777" w:rsidR="004E6452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485CF9A" w14:textId="77777777" w:rsidR="004E6452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977"/>
        <w:gridCol w:w="3544"/>
      </w:tblGrid>
      <w:tr w:rsidR="00361B12" w14:paraId="5CDB135A" w14:textId="77777777" w:rsidTr="00361B12">
        <w:trPr>
          <w:gridBefore w:val="1"/>
          <w:gridAfter w:val="1"/>
          <w:wBefore w:w="3397" w:type="dxa"/>
          <w:wAfter w:w="3544" w:type="dxa"/>
        </w:trPr>
        <w:tc>
          <w:tcPr>
            <w:tcW w:w="2977" w:type="dxa"/>
          </w:tcPr>
          <w:p w14:paraId="3556C547" w14:textId="77777777" w:rsidR="00361B12" w:rsidRPr="00361B12" w:rsidRDefault="00361B12" w:rsidP="001C3886">
            <w:pPr>
              <w:pStyle w:val="Nagwek1"/>
              <w:rPr>
                <w:b/>
                <w:bCs/>
                <w:color w:val="auto"/>
                <w:sz w:val="28"/>
              </w:rPr>
            </w:pPr>
            <w:proofErr w:type="gramStart"/>
            <w:r w:rsidRPr="00361B12">
              <w:rPr>
                <w:b/>
                <w:bCs/>
                <w:color w:val="auto"/>
              </w:rPr>
              <w:t>Żarcik  niepoświęcony</w:t>
            </w:r>
            <w:proofErr w:type="gramEnd"/>
          </w:p>
        </w:tc>
      </w:tr>
      <w:tr w:rsidR="00361B12" w14:paraId="4130D18A" w14:textId="77777777" w:rsidTr="00361B12">
        <w:tc>
          <w:tcPr>
            <w:tcW w:w="9918" w:type="dxa"/>
            <w:gridSpan w:val="3"/>
          </w:tcPr>
          <w:p w14:paraId="31BF925F" w14:textId="1E8B4D2D" w:rsidR="00361B12" w:rsidRPr="00361B12" w:rsidRDefault="00361B12" w:rsidP="001C3886">
            <w:pPr>
              <w:pStyle w:val="Tekstpodstawowy2"/>
              <w:rPr>
                <w:b/>
                <w:sz w:val="28"/>
              </w:rPr>
            </w:pPr>
            <w:r w:rsidRPr="00361B12">
              <w:rPr>
                <w:b/>
                <w:sz w:val="28"/>
              </w:rPr>
              <w:t>Na SOR-</w:t>
            </w:r>
            <w:r w:rsidR="00DE7B4A">
              <w:rPr>
                <w:b/>
                <w:sz w:val="28"/>
              </w:rPr>
              <w:t>z</w:t>
            </w:r>
            <w:r w:rsidRPr="00361B12">
              <w:rPr>
                <w:b/>
                <w:sz w:val="28"/>
              </w:rPr>
              <w:t>e w bialskim szpitalu pytają ks. Łukasza:</w:t>
            </w:r>
          </w:p>
          <w:p w14:paraId="5B824660" w14:textId="0D4F2EB5" w:rsidR="00361B12" w:rsidRPr="00361B12" w:rsidRDefault="00361B12" w:rsidP="001C3886">
            <w:pPr>
              <w:pStyle w:val="Tekstpodstawowy2"/>
              <w:rPr>
                <w:b/>
                <w:i/>
                <w:iCs/>
                <w:sz w:val="28"/>
              </w:rPr>
            </w:pPr>
            <w:r w:rsidRPr="00361B12">
              <w:rPr>
                <w:b/>
                <w:i/>
                <w:iCs/>
                <w:sz w:val="28"/>
              </w:rPr>
              <w:t>-</w:t>
            </w:r>
            <w:proofErr w:type="gramStart"/>
            <w:r w:rsidRPr="00361B12">
              <w:rPr>
                <w:b/>
                <w:i/>
                <w:iCs/>
                <w:sz w:val="28"/>
              </w:rPr>
              <w:t>Czy  pański</w:t>
            </w:r>
            <w:proofErr w:type="gramEnd"/>
            <w:r w:rsidRPr="00361B12">
              <w:rPr>
                <w:b/>
                <w:i/>
                <w:iCs/>
                <w:sz w:val="28"/>
              </w:rPr>
              <w:t xml:space="preserve">  ojciec  umarł  śmiercią  naturalną?</w:t>
            </w:r>
          </w:p>
          <w:p w14:paraId="2FD2B32F" w14:textId="77777777" w:rsidR="00361B12" w:rsidRPr="00361B12" w:rsidRDefault="00361B12" w:rsidP="001C3886">
            <w:pPr>
              <w:pStyle w:val="Tekstpodstawowy2"/>
              <w:rPr>
                <w:b/>
                <w:i/>
                <w:iCs/>
                <w:sz w:val="28"/>
              </w:rPr>
            </w:pPr>
            <w:r w:rsidRPr="00361B12">
              <w:rPr>
                <w:b/>
                <w:i/>
                <w:iCs/>
                <w:sz w:val="28"/>
              </w:rPr>
              <w:t>-</w:t>
            </w:r>
            <w:proofErr w:type="gramStart"/>
            <w:r w:rsidRPr="00361B12">
              <w:rPr>
                <w:b/>
                <w:i/>
                <w:iCs/>
                <w:sz w:val="28"/>
              </w:rPr>
              <w:t>Nie  przedtem</w:t>
            </w:r>
            <w:proofErr w:type="gramEnd"/>
            <w:r w:rsidRPr="00361B12">
              <w:rPr>
                <w:b/>
                <w:i/>
                <w:iCs/>
                <w:sz w:val="28"/>
              </w:rPr>
              <w:t xml:space="preserve">  przychodził  do  niego  lekarz?</w:t>
            </w:r>
          </w:p>
        </w:tc>
      </w:tr>
    </w:tbl>
    <w:p w14:paraId="4C7A3444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3EF25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7EE00" w14:textId="77777777" w:rsidR="00DE7B4A" w:rsidRPr="00BF2E3C" w:rsidRDefault="00DE7B4A" w:rsidP="00DE7B4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9436684" w14:textId="77777777" w:rsidR="00DE7B4A" w:rsidRDefault="00DE7B4A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0FE03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D9614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340B3" w14:textId="77777777" w:rsidR="004E6452" w:rsidRDefault="004E6452" w:rsidP="004E6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7B5479" w14:textId="77777777" w:rsidR="007136B7" w:rsidRDefault="007136B7"/>
    <w:sectPr w:rsidR="007136B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52"/>
    <w:rsid w:val="000832AF"/>
    <w:rsid w:val="00307E55"/>
    <w:rsid w:val="00361B12"/>
    <w:rsid w:val="00390107"/>
    <w:rsid w:val="003D2C74"/>
    <w:rsid w:val="003D4445"/>
    <w:rsid w:val="004E6452"/>
    <w:rsid w:val="00524272"/>
    <w:rsid w:val="007136B7"/>
    <w:rsid w:val="007F1FF3"/>
    <w:rsid w:val="008B6FC7"/>
    <w:rsid w:val="00941183"/>
    <w:rsid w:val="00B44860"/>
    <w:rsid w:val="00C323C3"/>
    <w:rsid w:val="00D25035"/>
    <w:rsid w:val="00DE7B4A"/>
    <w:rsid w:val="00F42F7F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81CC"/>
  <w15:chartTrackingRefBased/>
  <w15:docId w15:val="{261F49C9-DD84-1647-AAD4-2D39817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45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E6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64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4E64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6452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E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E6452"/>
    <w:pPr>
      <w:widowControl w:val="0"/>
      <w:suppressAutoHyphens/>
      <w:autoSpaceDN w:val="0"/>
    </w:pPr>
    <w:rPr>
      <w:rFonts w:ascii="Times New Roman" w:eastAsia="SimSun" w:hAnsi="Times New Roman" w:cs="Arial"/>
      <w:kern w:val="3"/>
    </w:rPr>
  </w:style>
  <w:style w:type="paragraph" w:customStyle="1" w:styleId="indent">
    <w:name w:val="indent"/>
    <w:basedOn w:val="Normalny"/>
    <w:rsid w:val="008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1B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361B1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1B12"/>
    <w:rPr>
      <w:rFonts w:ascii="Times New Roman" w:eastAsia="Times New Roman" w:hAnsi="Times New Roman" w:cs="Times New Roman"/>
      <w:b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Ladyzynski</dc:creator>
  <cp:keywords/>
  <dc:description/>
  <cp:lastModifiedBy>Pawel Ladyzynski</cp:lastModifiedBy>
  <cp:revision>9</cp:revision>
  <cp:lastPrinted>2020-09-30T14:21:00Z</cp:lastPrinted>
  <dcterms:created xsi:type="dcterms:W3CDTF">2020-09-30T12:01:00Z</dcterms:created>
  <dcterms:modified xsi:type="dcterms:W3CDTF">2020-10-02T09:45:00Z</dcterms:modified>
</cp:coreProperties>
</file>