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29CDA4D6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9F530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29CDA4D6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9F53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67F0E23" w:rsidR="00CA1D69" w:rsidRPr="00CA1D69" w:rsidRDefault="009F5308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stycznia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E5897CA" w14:textId="77777777"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D8C8A28" w14:textId="77777777"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46D68C9D" w:rsidR="00897F70" w:rsidRPr="00315DE6" w:rsidRDefault="00805C74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N</w:t>
      </w:r>
      <w:r w:rsidR="005576CD">
        <w:rPr>
          <w:sz w:val="28"/>
          <w:szCs w:val="28"/>
        </w:rPr>
        <w:t>iedziela</w:t>
      </w:r>
      <w:r w:rsidR="009F5308">
        <w:rPr>
          <w:sz w:val="28"/>
          <w:szCs w:val="28"/>
        </w:rPr>
        <w:t xml:space="preserve"> – Święto Chrztu Pańskiego</w:t>
      </w:r>
    </w:p>
    <w:p w14:paraId="25CED451" w14:textId="77777777" w:rsidR="009F5308" w:rsidRPr="009F5308" w:rsidRDefault="009F5308" w:rsidP="009F5308">
      <w:pPr>
        <w:pStyle w:val="Nagwek2"/>
        <w:spacing w:before="225" w:beforeAutospacing="0" w:after="225" w:afterAutospacing="0" w:line="276" w:lineRule="auto"/>
        <w:rPr>
          <w:sz w:val="28"/>
          <w:szCs w:val="28"/>
        </w:rPr>
      </w:pPr>
      <w:r w:rsidRPr="009F5308">
        <w:rPr>
          <w:rStyle w:val="gospelreading-span"/>
          <w:sz w:val="28"/>
          <w:szCs w:val="28"/>
        </w:rPr>
        <w:t xml:space="preserve">Ewangelia wg św. Mateusza </w:t>
      </w:r>
      <w:r w:rsidRPr="009F5308">
        <w:rPr>
          <w:rStyle w:val="gospelreading-reference"/>
          <w:sz w:val="28"/>
          <w:szCs w:val="28"/>
        </w:rPr>
        <w:t xml:space="preserve">3,13-17. </w:t>
      </w:r>
    </w:p>
    <w:p w14:paraId="0AB3E505" w14:textId="77777777" w:rsidR="009F5308" w:rsidRPr="009F5308" w:rsidRDefault="009F5308" w:rsidP="009F5308">
      <w:pPr>
        <w:rPr>
          <w:rFonts w:ascii="Times New Roman" w:hAnsi="Times New Roman" w:cs="Times New Roman"/>
          <w:sz w:val="28"/>
          <w:szCs w:val="28"/>
        </w:rPr>
      </w:pPr>
      <w:r w:rsidRPr="009F5308">
        <w:rPr>
          <w:rStyle w:val="versecontent"/>
          <w:rFonts w:ascii="Times New Roman" w:hAnsi="Times New Roman" w:cs="Times New Roman"/>
          <w:sz w:val="28"/>
          <w:szCs w:val="28"/>
        </w:rPr>
        <w:t>Jezus przyszedł z Galilei nad Jordan do Jana, żeby przyjąć chrzest od niego.</w:t>
      </w:r>
      <w:r w:rsidRPr="009F5308">
        <w:rPr>
          <w:rFonts w:ascii="Times New Roman" w:hAnsi="Times New Roman" w:cs="Times New Roman"/>
          <w:sz w:val="28"/>
          <w:szCs w:val="28"/>
        </w:rPr>
        <w:br/>
      </w:r>
      <w:r w:rsidRPr="009F5308">
        <w:rPr>
          <w:rStyle w:val="versecontent"/>
          <w:rFonts w:ascii="Times New Roman" w:hAnsi="Times New Roman" w:cs="Times New Roman"/>
          <w:sz w:val="28"/>
          <w:szCs w:val="28"/>
        </w:rPr>
        <w:t>Lecz Jan powstrzymywał Go, mówiąc: «To ja potrzebuję chrztu od Ciebie, a Ty przychodzisz do mnie?»</w:t>
      </w:r>
      <w:r w:rsidRPr="009F5308">
        <w:rPr>
          <w:rFonts w:ascii="Times New Roman" w:hAnsi="Times New Roman" w:cs="Times New Roman"/>
          <w:sz w:val="28"/>
          <w:szCs w:val="28"/>
        </w:rPr>
        <w:br/>
      </w:r>
      <w:r w:rsidRPr="009F5308">
        <w:rPr>
          <w:rStyle w:val="versecontent"/>
          <w:rFonts w:ascii="Times New Roman" w:hAnsi="Times New Roman" w:cs="Times New Roman"/>
          <w:sz w:val="28"/>
          <w:szCs w:val="28"/>
        </w:rPr>
        <w:t>Jezus mu odpowiedział: «Ustąp teraz, bo tak godzi się nam wypełnić wszystko, co sprawiedliwe». Wtedy Mu ustąpił.</w:t>
      </w:r>
      <w:r w:rsidRPr="009F5308">
        <w:rPr>
          <w:rFonts w:ascii="Times New Roman" w:hAnsi="Times New Roman" w:cs="Times New Roman"/>
          <w:sz w:val="28"/>
          <w:szCs w:val="28"/>
        </w:rPr>
        <w:br/>
      </w:r>
      <w:r w:rsidRPr="009F5308">
        <w:rPr>
          <w:rStyle w:val="versecontent"/>
          <w:rFonts w:ascii="Times New Roman" w:hAnsi="Times New Roman" w:cs="Times New Roman"/>
          <w:sz w:val="28"/>
          <w:szCs w:val="28"/>
        </w:rPr>
        <w:t>A gdy Jezus został ochrzczony, natychmiast wyszedł z wody. A oto otworzyły Mu się niebiosa i ujrzał Ducha Bożego zstępującego jak gołębicę i przychodzącego na Niego.</w:t>
      </w:r>
      <w:r w:rsidRPr="009F5308">
        <w:rPr>
          <w:rFonts w:ascii="Times New Roman" w:hAnsi="Times New Roman" w:cs="Times New Roman"/>
          <w:sz w:val="28"/>
          <w:szCs w:val="28"/>
        </w:rPr>
        <w:br/>
      </w:r>
      <w:r w:rsidRPr="009F5308">
        <w:rPr>
          <w:rStyle w:val="versecontent"/>
          <w:rFonts w:ascii="Times New Roman" w:hAnsi="Times New Roman" w:cs="Times New Roman"/>
          <w:sz w:val="28"/>
          <w:szCs w:val="28"/>
        </w:rPr>
        <w:t>A oto głos z nieba mówił: «Ten jest mój Syn umiłowany, w którym mam upodobanie».</w:t>
      </w:r>
    </w:p>
    <w:p w14:paraId="09178C2A" w14:textId="33A5F397" w:rsidR="00904FA1" w:rsidRDefault="00904FA1" w:rsidP="00517F2A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14:paraId="007EC405" w14:textId="1A32B754" w:rsidR="009F5308" w:rsidRDefault="009F5308" w:rsidP="00517F2A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26AFDE3F" w14:textId="43EDD5DD" w:rsidR="009F5308" w:rsidRDefault="009F5308" w:rsidP="00517F2A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16325F9C" w14:textId="258A9713" w:rsidR="009F5308" w:rsidRDefault="009F5308" w:rsidP="00517F2A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50D27E9B" w14:textId="364FDDD2" w:rsidR="009F5308" w:rsidRDefault="009F5308" w:rsidP="00517F2A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10E3A09A" w14:textId="05708F1A" w:rsidR="009F5308" w:rsidRDefault="009F5308" w:rsidP="00517F2A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4A2E955D" w14:textId="77777777" w:rsidR="009F5308" w:rsidRDefault="009F5308" w:rsidP="00517F2A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79CEE5C0" w14:textId="1151026B" w:rsidR="009F5308" w:rsidRDefault="009F5308" w:rsidP="00517F2A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6BD68C86" w14:textId="77777777" w:rsidR="009F5308" w:rsidRPr="00517F2A" w:rsidRDefault="009F5308" w:rsidP="00517F2A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2979D0D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98CF9" w14:textId="756A30F9" w:rsidR="009F5308" w:rsidRDefault="00D15D2D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+gr.18 Janinę Andrusiuk</w:t>
            </w:r>
          </w:p>
          <w:p w14:paraId="53EABD07" w14:textId="17CAA47D" w:rsidR="00D15D2D" w:rsidRDefault="009F5308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W intencji dzieci objęte modlitwą w różach różańcowych rodziców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152D55F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47385F" w:rsidRPr="000F7D7D" w14:paraId="2E2C1C4A" w14:textId="77777777" w:rsidTr="00A25B76">
        <w:trPr>
          <w:trHeight w:val="74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1F74F553" w:rsidR="0047385F" w:rsidRPr="000F7D7D" w:rsidRDefault="0047385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5C4193DE" w14:textId="77777777" w:rsidR="0047385F" w:rsidRPr="000F7D7D" w:rsidRDefault="0047385F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+gr.19 Janinę Andrusiuk</w:t>
            </w:r>
          </w:p>
          <w:p w14:paraId="302247E0" w14:textId="5AD2973F" w:rsidR="0047385F" w:rsidRPr="000F7D7D" w:rsidRDefault="0047385F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+Annę w (r.), Wiktora, zm z rodz Jańczuków i Maciejuków – of. syn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2B542AF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47385F" w:rsidRPr="000F7D7D" w14:paraId="47BFF0A8" w14:textId="77777777" w:rsidTr="00EF0AEB">
        <w:trPr>
          <w:trHeight w:val="74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131E216A" w:rsidR="0047385F" w:rsidRPr="000F7D7D" w:rsidRDefault="0047385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25550C62" w14:textId="1527F1C0" w:rsidR="0047385F" w:rsidRPr="000F7D7D" w:rsidRDefault="0047385F" w:rsidP="00660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+gr.20 Janinę Andrusiuk</w:t>
            </w:r>
          </w:p>
          <w:p w14:paraId="7904C9D5" w14:textId="4687EE33" w:rsidR="0047385F" w:rsidRPr="000F7D7D" w:rsidRDefault="0047385F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E229CF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47385F" w:rsidRPr="000F7D7D" w14:paraId="44B211E8" w14:textId="77777777" w:rsidTr="00572053">
        <w:trPr>
          <w:trHeight w:val="111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15033D02" w:rsidR="0047385F" w:rsidRPr="000F7D7D" w:rsidRDefault="0047385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330593" w14:textId="77777777" w:rsidR="0047385F" w:rsidRPr="000F7D7D" w:rsidRDefault="0047385F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+gr.21 Janinę Andrusiuk</w:t>
            </w:r>
          </w:p>
          <w:p w14:paraId="47E8AFEE" w14:textId="4969ACEC" w:rsidR="0047385F" w:rsidRPr="000F7D7D" w:rsidRDefault="0047385F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+Bronisławę w (r.), Tadeusza, Andrzeja, Sławomira, zm z rodz Matwiejczuków i Bochenków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0F88E9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47385F" w:rsidRPr="000F7D7D" w14:paraId="2969FECB" w14:textId="77777777" w:rsidTr="007E1F6F">
        <w:trPr>
          <w:trHeight w:val="148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57C5AD14" w:rsidR="0047385F" w:rsidRPr="000F7D7D" w:rsidRDefault="0047385F" w:rsidP="00571E9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0832D7D" w14:textId="180CD0D0" w:rsidR="0047385F" w:rsidRPr="000F7D7D" w:rsidRDefault="0047385F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+gr.22 Janinę Andrusiuk</w:t>
            </w:r>
          </w:p>
          <w:p w14:paraId="7EC56178" w14:textId="77777777" w:rsidR="0047385F" w:rsidRPr="000F7D7D" w:rsidRDefault="0047385F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+Walentynę Paluch, zm z rodz Caruków i Mogielnickich – of. dzieci</w:t>
            </w:r>
          </w:p>
          <w:p w14:paraId="7B3E8B11" w14:textId="753947B4" w:rsidR="0047385F" w:rsidRPr="000F7D7D" w:rsidRDefault="0047385F" w:rsidP="007E1F6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+Mariana Kublika – of. uczeń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0308A1F" w14:textId="612F81B4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68FCA4E" w14:textId="0550FA7D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EA65379" w14:textId="2868A365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1284A" w14:textId="31838D7A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D75F0F" w14:textId="47667ED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21CE761" w14:textId="69E555F1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1EF95C" w14:textId="25510D19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1704748" w14:textId="33A6D11B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1B0C397" w14:textId="154C35F9" w:rsidR="0047385F" w:rsidRDefault="0047385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7BF5B30" w14:textId="77777777" w:rsidR="0047385F" w:rsidRDefault="0047385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3855EB3" w14:textId="4E8EB86B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445ADF9" w14:textId="102FFFC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C74325D" w14:textId="30BCCEB0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651F28E" w14:textId="20D3096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1C89C3" w14:textId="70DDD368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9042742" w14:textId="7F62C6CB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B716651" w14:textId="7777777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104539" w14:textId="1A3C7134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05953624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A679BE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2FB38DDF" w:rsidR="009F5308" w:rsidRPr="000F7D7D" w:rsidRDefault="009F5308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BBCB2F" w14:textId="77777777" w:rsidR="009F5308" w:rsidRDefault="00660163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+Antoniego Chwedoruka w 30 dz</w:t>
            </w:r>
          </w:p>
          <w:p w14:paraId="3B213A77" w14:textId="67CEF90D" w:rsidR="00660163" w:rsidRDefault="00660163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+Janusza w (r.), zm z rodz Wawiórków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FA7652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BF19C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BB9BDD" w14:textId="77777777" w:rsidR="00527717" w:rsidRDefault="00527717" w:rsidP="008F7FD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44BC1">
              <w:rPr>
                <w:rFonts w:ascii="Times New Roman" w:hAnsi="Times New Roman" w:cs="Times New Roman"/>
                <w:b/>
                <w:sz w:val="32"/>
                <w:szCs w:val="32"/>
              </w:rPr>
              <w:t>Waldemara Ziomkowskiego</w:t>
            </w:r>
          </w:p>
          <w:p w14:paraId="5F54A853" w14:textId="388F223C" w:rsidR="00F44BC1" w:rsidRPr="000F7D7D" w:rsidRDefault="00F44BC1" w:rsidP="008F7FD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+Kazimierza, zm z rodz Demianiuków i Kozłów – of. dzieci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4D20C83F" w:rsidR="00F44BC1" w:rsidRDefault="00D1750C" w:rsidP="00F44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44BC1">
              <w:rPr>
                <w:rFonts w:ascii="Times New Roman" w:hAnsi="Times New Roman" w:cs="Times New Roman"/>
                <w:b/>
                <w:sz w:val="32"/>
                <w:szCs w:val="32"/>
              </w:rPr>
              <w:t>+Jana Rogoźnickiego</w:t>
            </w:r>
          </w:p>
          <w:p w14:paraId="120101C0" w14:textId="3EF41424" w:rsidR="00BF19CD" w:rsidRDefault="00F44BC1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 w (r.), Kazimierę, Piotra, Mariannę, Antoniego, Sabinę, Mariannę, Genowefę, Antoniego, zm z rodz Bartoszuków, Pietruczuków – of. Córka</w:t>
            </w:r>
          </w:p>
          <w:p w14:paraId="01C08E86" w14:textId="630802DD" w:rsidR="00F44BC1" w:rsidRDefault="00F44BC1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+Paulinę Wawryniuk w 30 dz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72C4E24F" w:rsidR="00EE23BD" w:rsidRDefault="00F44BC1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+Antoniego w (r.), Stanisławę Nescioruk – of. syn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3B04D4AA" w:rsidR="006B183A" w:rsidRPr="000F7D7D" w:rsidRDefault="00F44BC1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+gr.24 Janinę Andrusiuk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04BC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414A5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C47ED" w14:textId="77777777" w:rsidR="003F3476" w:rsidRDefault="003F347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4DEF3" w14:textId="77777777" w:rsidR="00FE40E1" w:rsidRDefault="00FE40E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F5AD8" w14:textId="77777777" w:rsidR="00FE40E1" w:rsidRDefault="00FE40E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C3136" w14:textId="77777777" w:rsidR="00FE40E1" w:rsidRDefault="00FE40E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B00C5" w14:textId="77777777" w:rsidR="00FE40E1" w:rsidRDefault="00FE40E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468CB" w14:textId="77777777" w:rsidR="00FE40E1" w:rsidRDefault="00FE40E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69C36D2B" w:rsidR="009F373F" w:rsidRDefault="00FE40E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Święto Chrztu Pańskiego</w:t>
      </w:r>
    </w:p>
    <w:p w14:paraId="40FD8BDC" w14:textId="77777777" w:rsidR="00836A7E" w:rsidRDefault="00836A7E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E10AB16" w14:textId="77777777" w:rsidR="007821A2" w:rsidRDefault="00FE40E1" w:rsidP="007821A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821A2">
        <w:rPr>
          <w:rFonts w:ascii="Times New Roman" w:hAnsi="Times New Roman" w:cs="Times New Roman"/>
          <w:sz w:val="28"/>
          <w:szCs w:val="28"/>
        </w:rPr>
        <w:t>1. W ubiegłą niedzielę taca na ogrzewanie kościoła wyniosła</w:t>
      </w:r>
      <w:r w:rsidR="008109AD" w:rsidRPr="007821A2">
        <w:rPr>
          <w:rFonts w:ascii="Times New Roman" w:hAnsi="Times New Roman" w:cs="Times New Roman"/>
          <w:sz w:val="28"/>
          <w:szCs w:val="28"/>
        </w:rPr>
        <w:t xml:space="preserve"> 3605 zł</w:t>
      </w:r>
    </w:p>
    <w:p w14:paraId="29105553" w14:textId="77777777" w:rsidR="007821A2" w:rsidRDefault="007821A2" w:rsidP="007821A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1639677" w14:textId="6ACE5C4D" w:rsidR="007821A2" w:rsidRDefault="00FE40E1" w:rsidP="001447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21A2">
        <w:rPr>
          <w:rFonts w:ascii="Times New Roman" w:hAnsi="Times New Roman" w:cs="Times New Roman"/>
          <w:sz w:val="28"/>
          <w:szCs w:val="28"/>
        </w:rPr>
        <w:t xml:space="preserve">2. </w:t>
      </w:r>
      <w:r w:rsidR="008109AD" w:rsidRPr="007821A2">
        <w:rPr>
          <w:rFonts w:ascii="Times New Roman" w:hAnsi="Times New Roman" w:cs="Times New Roman"/>
          <w:sz w:val="28"/>
          <w:szCs w:val="28"/>
        </w:rPr>
        <w:t>We wtorek 14 stycznia</w:t>
      </w:r>
      <w:r w:rsidR="007821A2" w:rsidRPr="007821A2">
        <w:rPr>
          <w:rFonts w:ascii="Times New Roman" w:hAnsi="Times New Roman" w:cs="Times New Roman"/>
          <w:sz w:val="28"/>
          <w:szCs w:val="28"/>
        </w:rPr>
        <w:t xml:space="preserve"> </w:t>
      </w:r>
      <w:r w:rsidR="008109AD" w:rsidRPr="007821A2">
        <w:rPr>
          <w:rFonts w:ascii="Times New Roman" w:hAnsi="Times New Roman" w:cs="Times New Roman"/>
          <w:sz w:val="28"/>
          <w:szCs w:val="28"/>
        </w:rPr>
        <w:t>rozpoczyna  się  nowenna  przed  145  rocznicą  śmierci  Męczenników</w:t>
      </w:r>
      <w:r w:rsidR="008109AD" w:rsidRPr="007821A2">
        <w:rPr>
          <w:rFonts w:ascii="Times New Roman" w:hAnsi="Times New Roman" w:cs="Times New Roman"/>
          <w:sz w:val="28"/>
          <w:szCs w:val="28"/>
        </w:rPr>
        <w:t xml:space="preserve"> </w:t>
      </w:r>
      <w:r w:rsidR="008109AD" w:rsidRPr="007821A2">
        <w:rPr>
          <w:rFonts w:ascii="Times New Roman" w:hAnsi="Times New Roman" w:cs="Times New Roman"/>
          <w:sz w:val="28"/>
          <w:szCs w:val="28"/>
        </w:rPr>
        <w:t>Podlaskich  na  którą  zapraszamy  do  Pratulina  codziennie  na  g</w:t>
      </w:r>
      <w:r w:rsidR="001447E5">
        <w:rPr>
          <w:rFonts w:ascii="Times New Roman" w:hAnsi="Times New Roman" w:cs="Times New Roman"/>
          <w:sz w:val="28"/>
          <w:szCs w:val="28"/>
        </w:rPr>
        <w:t>odz.</w:t>
      </w:r>
      <w:r w:rsidR="008109AD" w:rsidRPr="007821A2">
        <w:rPr>
          <w:rFonts w:ascii="Times New Roman" w:hAnsi="Times New Roman" w:cs="Times New Roman"/>
          <w:sz w:val="28"/>
          <w:szCs w:val="28"/>
        </w:rPr>
        <w:t xml:space="preserve">  18.30,  dlatego  w  tym  tygodniu </w:t>
      </w:r>
      <w:r w:rsidR="001447E5">
        <w:rPr>
          <w:rFonts w:ascii="Times New Roman" w:hAnsi="Times New Roman" w:cs="Times New Roman"/>
          <w:sz w:val="28"/>
          <w:szCs w:val="28"/>
        </w:rPr>
        <w:t>do soboty</w:t>
      </w:r>
      <w:r w:rsidR="008109AD" w:rsidRPr="007821A2">
        <w:rPr>
          <w:rFonts w:ascii="Times New Roman" w:hAnsi="Times New Roman" w:cs="Times New Roman"/>
          <w:sz w:val="28"/>
          <w:szCs w:val="28"/>
        </w:rPr>
        <w:t xml:space="preserve"> nie  będzie  jeszcze Mszy  św.  wieczorowych.</w:t>
      </w:r>
      <w:r w:rsidR="008109AD" w:rsidRPr="007821A2">
        <w:rPr>
          <w:rFonts w:ascii="Times New Roman" w:hAnsi="Times New Roman" w:cs="Times New Roman"/>
          <w:sz w:val="28"/>
          <w:szCs w:val="28"/>
        </w:rPr>
        <w:t xml:space="preserve"> </w:t>
      </w:r>
      <w:r w:rsidR="008109AD" w:rsidRPr="007821A2">
        <w:rPr>
          <w:rFonts w:ascii="Times New Roman" w:hAnsi="Times New Roman" w:cs="Times New Roman"/>
          <w:sz w:val="28"/>
          <w:szCs w:val="28"/>
        </w:rPr>
        <w:t>Msza  św.  odpustowa  na  zakończenie  nowenny  będzie  sprawowana  23 stycznia  o  g</w:t>
      </w:r>
      <w:r w:rsidR="001447E5">
        <w:rPr>
          <w:rFonts w:ascii="Times New Roman" w:hAnsi="Times New Roman" w:cs="Times New Roman"/>
          <w:sz w:val="28"/>
          <w:szCs w:val="28"/>
        </w:rPr>
        <w:t>odz</w:t>
      </w:r>
      <w:r w:rsidR="008109AD" w:rsidRPr="007821A2">
        <w:rPr>
          <w:rFonts w:ascii="Times New Roman" w:hAnsi="Times New Roman" w:cs="Times New Roman"/>
          <w:sz w:val="28"/>
          <w:szCs w:val="28"/>
        </w:rPr>
        <w:t>.  12.00  pod  przewodnictwem  ks.</w:t>
      </w:r>
      <w:r w:rsidR="001447E5">
        <w:rPr>
          <w:rFonts w:ascii="Times New Roman" w:hAnsi="Times New Roman" w:cs="Times New Roman"/>
          <w:sz w:val="28"/>
          <w:szCs w:val="28"/>
        </w:rPr>
        <w:t xml:space="preserve"> Bpa </w:t>
      </w:r>
      <w:r w:rsidR="008109AD" w:rsidRPr="007821A2">
        <w:rPr>
          <w:rFonts w:ascii="Times New Roman" w:hAnsi="Times New Roman" w:cs="Times New Roman"/>
          <w:sz w:val="28"/>
          <w:szCs w:val="28"/>
        </w:rPr>
        <w:t>Kazimierza  Gurdy.</w:t>
      </w:r>
    </w:p>
    <w:p w14:paraId="5D84D606" w14:textId="77777777" w:rsidR="007821A2" w:rsidRDefault="007821A2" w:rsidP="001447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8A61208" w14:textId="77777777" w:rsidR="001447E5" w:rsidRDefault="008109AD" w:rsidP="001447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21A2">
        <w:rPr>
          <w:rFonts w:ascii="Times New Roman" w:hAnsi="Times New Roman" w:cs="Times New Roman"/>
          <w:sz w:val="28"/>
          <w:szCs w:val="28"/>
        </w:rPr>
        <w:t>3</w:t>
      </w:r>
      <w:r w:rsidRPr="007821A2">
        <w:rPr>
          <w:rFonts w:ascii="Times New Roman" w:hAnsi="Times New Roman" w:cs="Times New Roman"/>
          <w:sz w:val="28"/>
          <w:szCs w:val="28"/>
        </w:rPr>
        <w:t>.</w:t>
      </w:r>
      <w:r w:rsidRPr="007821A2">
        <w:rPr>
          <w:rFonts w:ascii="Times New Roman" w:hAnsi="Times New Roman" w:cs="Times New Roman"/>
          <w:sz w:val="28"/>
          <w:szCs w:val="28"/>
        </w:rPr>
        <w:t xml:space="preserve"> </w:t>
      </w:r>
      <w:r w:rsidRPr="007821A2">
        <w:rPr>
          <w:rFonts w:ascii="Times New Roman" w:hAnsi="Times New Roman" w:cs="Times New Roman"/>
          <w:sz w:val="28"/>
          <w:szCs w:val="28"/>
        </w:rPr>
        <w:t>18  stycznia   rozpoczyna  Tydzień  Modlitw  o  Jedność  Chrześcijan,  który  potrwa  do  25  stycznia.</w:t>
      </w:r>
    </w:p>
    <w:p w14:paraId="4DFB329C" w14:textId="77777777" w:rsidR="001447E5" w:rsidRDefault="001447E5" w:rsidP="001447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19A4286" w14:textId="09B7D343" w:rsidR="001447E5" w:rsidRDefault="008109AD" w:rsidP="001447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21A2">
        <w:rPr>
          <w:rFonts w:ascii="Times New Roman" w:hAnsi="Times New Roman" w:cs="Times New Roman"/>
          <w:sz w:val="28"/>
          <w:szCs w:val="28"/>
        </w:rPr>
        <w:t>4</w:t>
      </w:r>
      <w:r w:rsidRPr="007821A2">
        <w:rPr>
          <w:rFonts w:ascii="Times New Roman" w:hAnsi="Times New Roman" w:cs="Times New Roman"/>
          <w:sz w:val="28"/>
          <w:szCs w:val="28"/>
        </w:rPr>
        <w:t>.</w:t>
      </w:r>
      <w:r w:rsidRPr="007821A2">
        <w:rPr>
          <w:rFonts w:ascii="Times New Roman" w:hAnsi="Times New Roman" w:cs="Times New Roman"/>
          <w:sz w:val="28"/>
          <w:szCs w:val="28"/>
        </w:rPr>
        <w:t xml:space="preserve"> </w:t>
      </w:r>
      <w:r w:rsidRPr="007821A2">
        <w:rPr>
          <w:rFonts w:ascii="Times New Roman" w:hAnsi="Times New Roman" w:cs="Times New Roman"/>
          <w:sz w:val="28"/>
          <w:szCs w:val="28"/>
        </w:rPr>
        <w:t>W tym tygodniu możemy obsłużyć te rodziny</w:t>
      </w:r>
      <w:r w:rsidR="001447E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821A2">
        <w:rPr>
          <w:rFonts w:ascii="Times New Roman" w:hAnsi="Times New Roman" w:cs="Times New Roman"/>
          <w:sz w:val="28"/>
          <w:szCs w:val="28"/>
        </w:rPr>
        <w:t xml:space="preserve"> u których z różnych przyczyn nie doszło do spotkania kolędowego, ale termin proszę ustalać z księżmi.</w:t>
      </w:r>
      <w:r w:rsidRPr="007821A2">
        <w:rPr>
          <w:rFonts w:ascii="Times New Roman" w:hAnsi="Times New Roman" w:cs="Times New Roman"/>
          <w:sz w:val="28"/>
          <w:szCs w:val="28"/>
        </w:rPr>
        <w:t xml:space="preserve"> Kolęda na ulicy Piłsudskiego odbędzie się w sobotę </w:t>
      </w:r>
      <w:r w:rsidR="00780D9F" w:rsidRPr="007821A2">
        <w:rPr>
          <w:rFonts w:ascii="Times New Roman" w:hAnsi="Times New Roman" w:cs="Times New Roman"/>
          <w:sz w:val="28"/>
          <w:szCs w:val="28"/>
        </w:rPr>
        <w:t>18 stycznia od godz. 8.00</w:t>
      </w:r>
    </w:p>
    <w:p w14:paraId="7D4B7C16" w14:textId="77777777" w:rsidR="001447E5" w:rsidRDefault="001447E5" w:rsidP="001447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65EC19" w14:textId="77777777" w:rsidR="001447E5" w:rsidRDefault="00780D9F" w:rsidP="001447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21A2">
        <w:rPr>
          <w:rFonts w:ascii="Times New Roman" w:hAnsi="Times New Roman" w:cs="Times New Roman"/>
          <w:sz w:val="28"/>
          <w:szCs w:val="28"/>
        </w:rPr>
        <w:t>5. W tym miesiącu nauki dla narzeczonych odbędą się w czwartą niedzielę 26 stycznia o godz. 10.30, natomiast kolejny cykl katechez dla rodziców i chrzestnych odbędzie się w drugą i czwartą niedzielę lutego i marca.</w:t>
      </w:r>
    </w:p>
    <w:p w14:paraId="35B62BA6" w14:textId="77777777" w:rsidR="001447E5" w:rsidRDefault="001447E5" w:rsidP="001447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E6E93C9" w14:textId="081F596C" w:rsidR="00144818" w:rsidRPr="007821A2" w:rsidRDefault="00780D9F" w:rsidP="001447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21A2">
        <w:rPr>
          <w:rFonts w:ascii="Times New Roman" w:hAnsi="Times New Roman" w:cs="Times New Roman"/>
          <w:sz w:val="28"/>
          <w:szCs w:val="28"/>
        </w:rPr>
        <w:t>6</w:t>
      </w:r>
      <w:r w:rsidR="00144818" w:rsidRPr="007821A2">
        <w:rPr>
          <w:rFonts w:ascii="Times New Roman" w:hAnsi="Times New Roman" w:cs="Times New Roman"/>
          <w:sz w:val="28"/>
          <w:szCs w:val="28"/>
        </w:rPr>
        <w:t xml:space="preserve">. Bóg zapłać za ofiary na rewitalizację cmentarza: </w:t>
      </w:r>
      <w:r w:rsidRPr="007821A2">
        <w:rPr>
          <w:rFonts w:ascii="Times New Roman" w:hAnsi="Times New Roman" w:cs="Times New Roman"/>
          <w:sz w:val="28"/>
          <w:szCs w:val="28"/>
        </w:rPr>
        <w:t xml:space="preserve">bezimienna z ul. 1 Maja – 100 zł, Czesław Wasiluk z ul. 1 Maja – 100 zł, Mikołaj Abramczuk z Bubel Łukowiska – 100 zł, Iza i Paweł Oleszczuk z Polinowa – 100 zł, Leon Semeryło z ul. Tańskiego – 100 zł, bezimienna z ul. Tańskiego – 100 zł, Wojciech Naumiuk z ul. Tańskiego – 100 zł, Edward Mirytiuk z ul. Moniuszki – 300 zł, Ludwik Zbucki z ul. Moniuszki – 100 zł, Mieczysław Plażuk z ul. Dolnej – 200 zł, Maria Brojek z ul. </w:t>
      </w:r>
      <w:r w:rsidR="007821A2" w:rsidRPr="007821A2">
        <w:rPr>
          <w:rFonts w:ascii="Times New Roman" w:hAnsi="Times New Roman" w:cs="Times New Roman"/>
          <w:sz w:val="28"/>
          <w:szCs w:val="28"/>
        </w:rPr>
        <w:t>Dolnej – 100 zł, Helena Naumiuk z ul. Kościuszki – 200 zł, Marian i Elżbieta Sobieszek – 400 zł, Krystyna i Mieczysław Raczyńscy z ul. Narutowicza – 100 zł, Janina Loda z ul. Narutowicza – 100 zł, Maślewscy z ul. Narutowicza – 300 zł, bezimienna z ul. Narutowicza – 100 zł, Justyna i Tomasz Ochnik z ul. Narutowicza – 100 zł, Violetta i Grzegorz Spyt z ul. Narutowicza – 100 zł, bezimienna z ul. 1 Maja – 100 zł, bezimienna z ul. Nadrzecznej – 100 zł, bezimienna z ul. Bandosa – 100 zł, bezimienna z ul. Bakaliowej – 100 zł, Jolanta i Adam Kociubińscy z ul. Bakaliowej – 200 zł, Joanna i Maciej Kublik z ul. Kąpielowej – 100 zł, Beata i Andrzej Hołaj z ul. Łosowicza – 100 zł</w:t>
      </w:r>
    </w:p>
    <w:sectPr w:rsidR="00144818" w:rsidRPr="007821A2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C204" w14:textId="77777777" w:rsidR="008414CF" w:rsidRDefault="008414CF" w:rsidP="0091367D">
      <w:pPr>
        <w:spacing w:after="0" w:line="240" w:lineRule="auto"/>
      </w:pPr>
      <w:r>
        <w:separator/>
      </w:r>
    </w:p>
  </w:endnote>
  <w:endnote w:type="continuationSeparator" w:id="0">
    <w:p w14:paraId="5A8A6927" w14:textId="77777777" w:rsidR="008414CF" w:rsidRDefault="008414CF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B3C17" w14:textId="77777777" w:rsidR="008414CF" w:rsidRDefault="008414CF" w:rsidP="0091367D">
      <w:pPr>
        <w:spacing w:after="0" w:line="240" w:lineRule="auto"/>
      </w:pPr>
      <w:r>
        <w:separator/>
      </w:r>
    </w:p>
  </w:footnote>
  <w:footnote w:type="continuationSeparator" w:id="0">
    <w:p w14:paraId="340DF0E8" w14:textId="77777777" w:rsidR="008414CF" w:rsidRDefault="008414CF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0884"/>
    <w:rsid w:val="0002449C"/>
    <w:rsid w:val="00030AE7"/>
    <w:rsid w:val="000409DF"/>
    <w:rsid w:val="00044F95"/>
    <w:rsid w:val="00047ED1"/>
    <w:rsid w:val="00067C4C"/>
    <w:rsid w:val="00072E0D"/>
    <w:rsid w:val="00073B4A"/>
    <w:rsid w:val="0008067F"/>
    <w:rsid w:val="00082D13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7E5"/>
    <w:rsid w:val="00144818"/>
    <w:rsid w:val="001520F2"/>
    <w:rsid w:val="0016742A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6E4E"/>
    <w:rsid w:val="001F1545"/>
    <w:rsid w:val="001F3943"/>
    <w:rsid w:val="001F76BB"/>
    <w:rsid w:val="002025C9"/>
    <w:rsid w:val="002026D1"/>
    <w:rsid w:val="002036ED"/>
    <w:rsid w:val="00216143"/>
    <w:rsid w:val="00230EE0"/>
    <w:rsid w:val="00244075"/>
    <w:rsid w:val="002502DD"/>
    <w:rsid w:val="00250591"/>
    <w:rsid w:val="00252C2D"/>
    <w:rsid w:val="002622AD"/>
    <w:rsid w:val="00265970"/>
    <w:rsid w:val="00271EAF"/>
    <w:rsid w:val="00277C26"/>
    <w:rsid w:val="0029653A"/>
    <w:rsid w:val="002A2392"/>
    <w:rsid w:val="002A427E"/>
    <w:rsid w:val="002A78EA"/>
    <w:rsid w:val="002B1B9E"/>
    <w:rsid w:val="002D2916"/>
    <w:rsid w:val="002E0F00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A3020"/>
    <w:rsid w:val="003A68B1"/>
    <w:rsid w:val="003B00A3"/>
    <w:rsid w:val="003B026F"/>
    <w:rsid w:val="003B4978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62D30"/>
    <w:rsid w:val="00467E81"/>
    <w:rsid w:val="0047385F"/>
    <w:rsid w:val="00487CA8"/>
    <w:rsid w:val="004971DD"/>
    <w:rsid w:val="004A2040"/>
    <w:rsid w:val="004D0C44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76D0"/>
    <w:rsid w:val="00517F2A"/>
    <w:rsid w:val="00522E9B"/>
    <w:rsid w:val="0052319F"/>
    <w:rsid w:val="00527717"/>
    <w:rsid w:val="00532D7D"/>
    <w:rsid w:val="00534E75"/>
    <w:rsid w:val="00536100"/>
    <w:rsid w:val="00537C3F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0C7F"/>
    <w:rsid w:val="00643C31"/>
    <w:rsid w:val="00660163"/>
    <w:rsid w:val="0066454C"/>
    <w:rsid w:val="006B183A"/>
    <w:rsid w:val="006D3962"/>
    <w:rsid w:val="006E1282"/>
    <w:rsid w:val="00703A1E"/>
    <w:rsid w:val="00717217"/>
    <w:rsid w:val="00717D6C"/>
    <w:rsid w:val="007244CD"/>
    <w:rsid w:val="00745B00"/>
    <w:rsid w:val="00780AE0"/>
    <w:rsid w:val="00780BCE"/>
    <w:rsid w:val="00780D9F"/>
    <w:rsid w:val="007821A2"/>
    <w:rsid w:val="00787F6B"/>
    <w:rsid w:val="00794DD7"/>
    <w:rsid w:val="00797867"/>
    <w:rsid w:val="007B24BE"/>
    <w:rsid w:val="007B73A1"/>
    <w:rsid w:val="007D0D04"/>
    <w:rsid w:val="007D12FB"/>
    <w:rsid w:val="008005D0"/>
    <w:rsid w:val="008033D4"/>
    <w:rsid w:val="008053AF"/>
    <w:rsid w:val="00805C74"/>
    <w:rsid w:val="008109AD"/>
    <w:rsid w:val="00811C03"/>
    <w:rsid w:val="0081406A"/>
    <w:rsid w:val="008177D4"/>
    <w:rsid w:val="008315C5"/>
    <w:rsid w:val="00833422"/>
    <w:rsid w:val="00836A7E"/>
    <w:rsid w:val="008414CF"/>
    <w:rsid w:val="00842447"/>
    <w:rsid w:val="00843C82"/>
    <w:rsid w:val="0084596A"/>
    <w:rsid w:val="008523D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8F7FD9"/>
    <w:rsid w:val="00904FA1"/>
    <w:rsid w:val="00910C43"/>
    <w:rsid w:val="009111B9"/>
    <w:rsid w:val="0091367D"/>
    <w:rsid w:val="00924BD5"/>
    <w:rsid w:val="00933229"/>
    <w:rsid w:val="00940D58"/>
    <w:rsid w:val="00945DDE"/>
    <w:rsid w:val="00952881"/>
    <w:rsid w:val="0095760B"/>
    <w:rsid w:val="00974126"/>
    <w:rsid w:val="009A10C3"/>
    <w:rsid w:val="009B394D"/>
    <w:rsid w:val="009C3002"/>
    <w:rsid w:val="009D1A7A"/>
    <w:rsid w:val="009D48ED"/>
    <w:rsid w:val="009E5211"/>
    <w:rsid w:val="009F373F"/>
    <w:rsid w:val="009F5308"/>
    <w:rsid w:val="00A104D3"/>
    <w:rsid w:val="00A118DA"/>
    <w:rsid w:val="00A20DA4"/>
    <w:rsid w:val="00A21A9A"/>
    <w:rsid w:val="00A32FE5"/>
    <w:rsid w:val="00A37148"/>
    <w:rsid w:val="00A64D50"/>
    <w:rsid w:val="00A65A68"/>
    <w:rsid w:val="00A67CF1"/>
    <w:rsid w:val="00A74119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73FC"/>
    <w:rsid w:val="00B15021"/>
    <w:rsid w:val="00B72A17"/>
    <w:rsid w:val="00B773E7"/>
    <w:rsid w:val="00B93AD4"/>
    <w:rsid w:val="00BB0DC2"/>
    <w:rsid w:val="00BC7A80"/>
    <w:rsid w:val="00BF19CD"/>
    <w:rsid w:val="00BF1E73"/>
    <w:rsid w:val="00BF2E3C"/>
    <w:rsid w:val="00C06C96"/>
    <w:rsid w:val="00C13EBD"/>
    <w:rsid w:val="00C15830"/>
    <w:rsid w:val="00C267BE"/>
    <w:rsid w:val="00C32D0D"/>
    <w:rsid w:val="00C37C0F"/>
    <w:rsid w:val="00C450FC"/>
    <w:rsid w:val="00C505B3"/>
    <w:rsid w:val="00C51348"/>
    <w:rsid w:val="00C520C9"/>
    <w:rsid w:val="00C62DF7"/>
    <w:rsid w:val="00C82C50"/>
    <w:rsid w:val="00C86FF0"/>
    <w:rsid w:val="00CA1D69"/>
    <w:rsid w:val="00CB33D8"/>
    <w:rsid w:val="00CB7560"/>
    <w:rsid w:val="00CD1558"/>
    <w:rsid w:val="00CE7CC9"/>
    <w:rsid w:val="00CF5DFA"/>
    <w:rsid w:val="00CF7D37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56BBD"/>
    <w:rsid w:val="00D63248"/>
    <w:rsid w:val="00D63EB5"/>
    <w:rsid w:val="00D71DAE"/>
    <w:rsid w:val="00D731DC"/>
    <w:rsid w:val="00D81F68"/>
    <w:rsid w:val="00D83732"/>
    <w:rsid w:val="00D90CA1"/>
    <w:rsid w:val="00DA49B1"/>
    <w:rsid w:val="00DC02B4"/>
    <w:rsid w:val="00DC3E2F"/>
    <w:rsid w:val="00DC5438"/>
    <w:rsid w:val="00DC696A"/>
    <w:rsid w:val="00DD1674"/>
    <w:rsid w:val="00DD181F"/>
    <w:rsid w:val="00DD5E1D"/>
    <w:rsid w:val="00DE1118"/>
    <w:rsid w:val="00DE578D"/>
    <w:rsid w:val="00DF6FA4"/>
    <w:rsid w:val="00E06363"/>
    <w:rsid w:val="00E07069"/>
    <w:rsid w:val="00E15A57"/>
    <w:rsid w:val="00E37B5C"/>
    <w:rsid w:val="00E575FA"/>
    <w:rsid w:val="00E654C5"/>
    <w:rsid w:val="00E70764"/>
    <w:rsid w:val="00E83D97"/>
    <w:rsid w:val="00E921E7"/>
    <w:rsid w:val="00E94194"/>
    <w:rsid w:val="00EA7157"/>
    <w:rsid w:val="00EE23BD"/>
    <w:rsid w:val="00EF03A2"/>
    <w:rsid w:val="00EF08C6"/>
    <w:rsid w:val="00EF60B8"/>
    <w:rsid w:val="00EF6EDA"/>
    <w:rsid w:val="00F03D0A"/>
    <w:rsid w:val="00F12085"/>
    <w:rsid w:val="00F22B66"/>
    <w:rsid w:val="00F2485D"/>
    <w:rsid w:val="00F260DB"/>
    <w:rsid w:val="00F42480"/>
    <w:rsid w:val="00F43422"/>
    <w:rsid w:val="00F444D5"/>
    <w:rsid w:val="00F44BC1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C0F9D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4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103</cp:revision>
  <cp:lastPrinted>2019-10-12T07:13:00Z</cp:lastPrinted>
  <dcterms:created xsi:type="dcterms:W3CDTF">2019-06-28T09:31:00Z</dcterms:created>
  <dcterms:modified xsi:type="dcterms:W3CDTF">2020-01-11T16:45:00Z</dcterms:modified>
</cp:coreProperties>
</file>